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787F9" w14:textId="77777777" w:rsidR="009B20A6" w:rsidRDefault="009B20A6" w:rsidP="009B20A6">
      <w:bookmarkStart w:id="0" w:name="_GoBack"/>
      <w:bookmarkEnd w:id="0"/>
      <w:r>
        <w:t>[ Please stand by for realtime realtime captions ]</w:t>
      </w:r>
    </w:p>
    <w:p w14:paraId="4CB83093" w14:textId="77777777" w:rsidR="009B20A6" w:rsidRDefault="003A5C17" w:rsidP="009B20A6">
      <w:pPr>
        <w:jc w:val="center"/>
      </w:pPr>
      <w:r>
        <w:pict w14:anchorId="51FCEC16">
          <v:rect id="_x0000_i1025" style="width:468pt;height:1.5pt" o:hralign="center" o:hrstd="t" o:hr="t" fillcolor="#a0a0a0" stroked="f"/>
        </w:pict>
      </w:r>
    </w:p>
    <w:p w14:paraId="512C5E6E" w14:textId="77777777" w:rsidR="009B20A6" w:rsidRDefault="009B20A6" w:rsidP="009B20A6">
      <w:r>
        <w:t>Good morning everyone. We will start in another minute.</w:t>
      </w:r>
    </w:p>
    <w:p w14:paraId="2E2F726F" w14:textId="77777777" w:rsidR="009B20A6" w:rsidRDefault="003A5C17" w:rsidP="009B20A6">
      <w:pPr>
        <w:jc w:val="center"/>
      </w:pPr>
      <w:r>
        <w:pict w14:anchorId="6EF9ED98">
          <v:rect id="_x0000_i1026" style="width:468pt;height:1.5pt" o:hralign="center" o:hrstd="t" o:hr="t" fillcolor="#a0a0a0" stroked="f"/>
        </w:pict>
      </w:r>
    </w:p>
    <w:p w14:paraId="6D45E94F" w14:textId="77777777" w:rsidR="009B20A6" w:rsidRDefault="009B20A6" w:rsidP="009B20A6">
      <w:r>
        <w:t xml:space="preserve">We will go ahead and get started. My name is Kellie J. Carim, I work at the research station headquarters in Fort Collins, forecasting live for my basement. Thank you for joining our spring webinar special series. This has been a really great series. We are finding that a lot of folks are tuning in, and they like to short format. We would request go at the end. Kellie J. Carim will present and then we will have time for questions and feedback. If you would like to state on longer than 10:00 A.M., feel free. We will probably wrap it up around 10:15. Before I turn it over let me tell you about our upcoming webinars. Can you bring in the PDF? </w:t>
      </w:r>
    </w:p>
    <w:p w14:paraId="2E146580" w14:textId="77777777" w:rsidR="009B20A6" w:rsidRDefault="003A5C17" w:rsidP="009B20A6">
      <w:pPr>
        <w:jc w:val="center"/>
      </w:pPr>
      <w:r>
        <w:pict w14:anchorId="051CC5C0">
          <v:rect id="_x0000_i1027" style="width:468pt;height:1.5pt" o:hralign="center" o:hrstd="t" o:hr="t" fillcolor="#a0a0a0" stroked="f"/>
        </w:pict>
      </w:r>
    </w:p>
    <w:p w14:paraId="5F86A542" w14:textId="77777777" w:rsidR="009B20A6" w:rsidRDefault="009B20A6" w:rsidP="009B20A6">
      <w:r>
        <w:t>You might have to make it a little bit bigger. We have already had a few webinars, all webinars recorded. They are posted on the research station website. Tomorrow webinar is going to be from [ Indiscernible ] wilderness Institute talking about social science support for for forest planning. We will hear from science-based tools to inform risk-based decision-making for operations. It is out of the fire lab. Wednesday May 20 we will hear from [ Indiscernible ] talking about why it matters for restoration. Thursday, May 21st, for the wildlife folks, this might interest you. We will hear from Vicki and Todd and John Dudley about the new fire burn tool. Looking at habitat suitability's for planning. The final webinar will be about Southwest, change vulnerability work.</w:t>
      </w:r>
    </w:p>
    <w:p w14:paraId="4B7EB2F0" w14:textId="77777777" w:rsidR="009B20A6" w:rsidRDefault="003A5C17" w:rsidP="009B20A6">
      <w:pPr>
        <w:jc w:val="center"/>
      </w:pPr>
      <w:r>
        <w:pict w14:anchorId="3BDB0F06">
          <v:rect id="_x0000_i1028" style="width:468pt;height:1.5pt" o:hralign="center" o:hrstd="t" o:hr="t" fillcolor="#a0a0a0" stroked="f"/>
        </w:pict>
      </w:r>
    </w:p>
    <w:p w14:paraId="56A3727C" w14:textId="77777777" w:rsidR="009B20A6" w:rsidRDefault="009B20A6" w:rsidP="009B20A6">
      <w:r>
        <w:t xml:space="preserve">This is scheduled on the downloadable files. I hope you can join us father webinars. They will be recorded. Let me go ahead and introduce Kellie J. Carim .Environmental DNA (eDNA) is DNA that has been released by an organism into its environment, such that the DNA can be found found in air, water, or soil. In aquatic systems, eDNA has been shown to provide a sampling approach that is more sensitive for detecting target organisms faster, and less expensively than previous approaches. However, eDNA needs </w:t>
      </w:r>
    </w:p>
    <w:p w14:paraId="576BDBF5" w14:textId="77777777" w:rsidR="009B20A6" w:rsidRDefault="003A5C17" w:rsidP="009B20A6">
      <w:pPr>
        <w:jc w:val="center"/>
      </w:pPr>
      <w:r>
        <w:pict w14:anchorId="5DDC1C77">
          <v:rect id="_x0000_i1029" style="width:468pt;height:1.5pt" o:hralign="center" o:hrstd="t" o:hr="t" fillcolor="#a0a0a0" stroked="f"/>
        </w:pict>
      </w:r>
    </w:p>
    <w:p w14:paraId="5FE228D5" w14:textId="77777777" w:rsidR="009B20A6" w:rsidRDefault="009B20A6" w:rsidP="009B20A6">
      <w:r>
        <w:t>Thank you everyone for calling in today. I know some of you might be eating breakfast, or you may be eating lunch. I am excited to see so many people from across the U. S. calling and today I will talk to you about some of the research I have been doing with a number of partners to apply tran24 fish eradication efforts. For those of you that may be less involved and these types of efforts, it is important to know about aquatic species are generally a primary threat to the native fish. Here on this page you have shown a couple that are very common. You may hear about them in North America. If you America. If you are not familiar with Western systems it is important to know that animals such as trout and brown trout in the West are our primary threat to the persistence of our native trout in Western stream.</w:t>
      </w:r>
    </w:p>
    <w:p w14:paraId="024563A0" w14:textId="77777777" w:rsidR="009B20A6" w:rsidRDefault="003A5C17" w:rsidP="009B20A6">
      <w:pPr>
        <w:jc w:val="center"/>
      </w:pPr>
      <w:r>
        <w:pict w14:anchorId="603CDF6A">
          <v:rect id="_x0000_i1030" style="width:468pt;height:1.5pt" o:hralign="center" o:hrstd="t" o:hr="t" fillcolor="#a0a0a0" stroked="f"/>
        </w:pict>
      </w:r>
    </w:p>
    <w:p w14:paraId="3B0BA859" w14:textId="77777777" w:rsidR="009B20A6" w:rsidRDefault="009B20A6" w:rsidP="009B20A6">
      <w:r>
        <w:t xml:space="preserve">Broadly across the globe, we are spending billions of dollars dollars every year to suppress these species and many others. A part of this is not just because of the broad spread, because any single one of these invasive species eradication projects is very expensive, time consuming and labor intensive. Often resources required are amplified by repeated treatments needed to ensure that species are not left behind. Any tool that can more efficiently and effectively assess the outcomes of these efforts, can help reduce the number of resources that are required for these projects, and would roils down to is saving valuable conservation dollars. </w:t>
      </w:r>
    </w:p>
    <w:p w14:paraId="49463327" w14:textId="77777777" w:rsidR="009B20A6" w:rsidRDefault="003A5C17" w:rsidP="009B20A6">
      <w:pPr>
        <w:jc w:val="center"/>
      </w:pPr>
      <w:r>
        <w:pict w14:anchorId="1A53CBB6">
          <v:rect id="_x0000_i1031" style="width:468pt;height:1.5pt" o:hralign="center" o:hrstd="t" o:hr="t" fillcolor="#a0a0a0" stroked="f"/>
        </w:pict>
      </w:r>
    </w:p>
    <w:p w14:paraId="25254153" w14:textId="77777777" w:rsidR="009B20A6" w:rsidRDefault="009B20A6" w:rsidP="009B20A6">
      <w:r>
        <w:t xml:space="preserve">We believe that eDNA can be one of these tools. Now we know that eDNA methods have been very active at identifying identifying populations of aquatic species across the landscape, for example, we have done this to identify areas where populations of threatened bull trout across the western U. S. one </w:t>
      </w:r>
      <w:r>
        <w:lastRenderedPageBreak/>
        <w:t xml:space="preserve">of the really huge strengths of this tool is the ability to detect animals present and low abundance. Once that illustrates this, it came out within the working group in 2016. We worked with biologists at the state of Montana to compare tran22 electro-fishing, common method of sampling fish in the stream setting. </w:t>
      </w:r>
    </w:p>
    <w:p w14:paraId="2147E50C" w14:textId="77777777" w:rsidR="009B20A6" w:rsidRDefault="003A5C17" w:rsidP="009B20A6">
      <w:pPr>
        <w:jc w:val="center"/>
      </w:pPr>
      <w:r>
        <w:pict w14:anchorId="1BBAD5AB">
          <v:rect id="_x0000_i1032" style="width:468pt;height:1.5pt" o:hralign="center" o:hrstd="t" o:hr="t" fillcolor="#a0a0a0" stroked="f"/>
        </w:pict>
      </w:r>
    </w:p>
    <w:p w14:paraId="5E2AB34E" w14:textId="77777777" w:rsidR="009B20A6" w:rsidRDefault="009B20A6" w:rsidP="009B20A6">
      <w:r>
        <w:t xml:space="preserve">We are looking at how electro-fishing compared to eDNA. As you can see on this figure, we were able to detect full trout pretty regularly throughout the distribution with both electro-fishing and triangles and eDNA . This shows that we are seeing trout in the population. And where eDNA really excels as the headwater areas, where we were not able to pick up fish with traditional methods but to detect presence by finding the DNA. </w:t>
      </w:r>
    </w:p>
    <w:p w14:paraId="272DAF26" w14:textId="77777777" w:rsidR="009B20A6" w:rsidRDefault="003A5C17" w:rsidP="009B20A6">
      <w:pPr>
        <w:jc w:val="center"/>
      </w:pPr>
      <w:r>
        <w:pict w14:anchorId="69A3BEB6">
          <v:rect id="_x0000_i1033" style="width:468pt;height:1.5pt" o:hralign="center" o:hrstd="t" o:hr="t" fillcolor="#a0a0a0" stroked="f"/>
        </w:pict>
      </w:r>
    </w:p>
    <w:p w14:paraId="1EA5094B" w14:textId="77777777" w:rsidR="009B20A6" w:rsidRDefault="009B20A6" w:rsidP="009B20A6">
      <w:r>
        <w:t xml:space="preserve">These findings are useful for thinking about eDNA might be applied to precisely determine the extent of the species in a setting. This is important at the beginning of the project we want to understand where we need to treat to ensure we are comprehensively targeting that species. After we performed a couple of suppression efforts, we may be concerned, not just with edge of this division but the fish population, or whatever invasive species you are targeting reduce throughout this entire system, to just a few individuals. How do we sample under that when we find just a few individuals asked </w:t>
      </w:r>
    </w:p>
    <w:p w14:paraId="3C623679" w14:textId="77777777" w:rsidR="009B20A6" w:rsidRDefault="003A5C17" w:rsidP="009B20A6">
      <w:pPr>
        <w:jc w:val="center"/>
      </w:pPr>
      <w:r>
        <w:pict w14:anchorId="49D831CB">
          <v:rect id="_x0000_i1034" style="width:468pt;height:1.5pt" o:hralign="center" o:hrstd="t" o:hr="t" fillcolor="#a0a0a0" stroked="f"/>
        </w:pict>
      </w:r>
    </w:p>
    <w:p w14:paraId="1ED08A97" w14:textId="77777777" w:rsidR="009B20A6" w:rsidRDefault="009B20A6" w:rsidP="009B20A6">
      <w:r>
        <w:t>We turned to another study by [ Indiscernible ]. The researchers took off small brook trout, and place them in a cage in an otherwise Fischler's stream. The researchers looked at the detection rate of that small fish, about 250 meters downstream. What was really great about this project is that they found 100% detection rate at this distance. This is key for us thinking about what we need to do to detect just wanted to individuals in a stream setting that may process. Together these studies are two examples of how sensitive eDNA was in this context. It seems only natural that we would be incorporating eDNA into projects when trying to assess invasive species removal</w:t>
      </w:r>
    </w:p>
    <w:p w14:paraId="41617309" w14:textId="77777777" w:rsidR="009B20A6" w:rsidRDefault="003A5C17" w:rsidP="009B20A6">
      <w:pPr>
        <w:jc w:val="center"/>
      </w:pPr>
      <w:r>
        <w:pict w14:anchorId="05FB253F">
          <v:rect id="_x0000_i1035" style="width:468pt;height:1.5pt" o:hralign="center" o:hrstd="t" o:hr="t" fillcolor="#a0a0a0" stroked="f"/>
        </w:pict>
      </w:r>
    </w:p>
    <w:p w14:paraId="5286F23E" w14:textId="77777777" w:rsidR="009B20A6" w:rsidRDefault="009B20A6" w:rsidP="009B20A6">
      <w:r>
        <w:t xml:space="preserve">To get an idea on how eDNA has been used in this context, I have performed a literature to get a comprehensive look. As we know over the last 10 years, we see eDNA studies and publications having invasive species are the keyword for increasing dramatically that means eDNA is being used to detect invasive species with a occur. But we have not seen the same catalyst publications of finding eDNA specifically to species eradication efforts. This might be a little surprising, but I think this is actually related to the fact that eDNA is still a relatively new pool, we may have gaps in the understanding of the limitations of buying this tool to inform invasive efforts. </w:t>
      </w:r>
    </w:p>
    <w:p w14:paraId="1E08036D" w14:textId="77777777" w:rsidR="009B20A6" w:rsidRDefault="003A5C17" w:rsidP="009B20A6">
      <w:pPr>
        <w:jc w:val="center"/>
      </w:pPr>
      <w:r>
        <w:pict w14:anchorId="0ED095F7">
          <v:rect id="_x0000_i1036" style="width:468pt;height:1.5pt" o:hralign="center" o:hrstd="t" o:hr="t" fillcolor="#a0a0a0" stroked="f"/>
        </w:pict>
      </w:r>
    </w:p>
    <w:p w14:paraId="34782A57" w14:textId="77777777" w:rsidR="009B20A6" w:rsidRDefault="009B20A6" w:rsidP="009B20A6">
      <w:r>
        <w:t xml:space="preserve">We are quite familiar with this map over the last 6 years, we have had over 40 had over 40 projects focused on using eDNA on eradication of evasive species. We have become familiar. We use these experiences to answer the question -- what are the best practices for eDNA methods when effecting eradication efforts. We have a recent publication coming out last month in the North American Journal of fishery management, and there is a direct link to download this publication on the Adobe platform. There are a couple of things I want to recognize about this publication, and I want to recognize the author list. I am excited about the group of authors. When this was published we broke a record of matching a record of the highest version of [ Indiscernible ] on a publication. Secondly what excites me even more, is that this publication represents a really cool collaboration between tribal, state and federal biologists to connect meaningful research to conservation on the ground. I believe it is this type of collaboration that maximizes the dollars, and research. And in terms of best conversation -- conservation outcome. Within this publication we used several case studies to calm to what we go down to best practices of eDNA . These studies all have a few things in common chemical removal brook trout </w:t>
      </w:r>
      <w:r>
        <w:lastRenderedPageBreak/>
        <w:t xml:space="preserve">in headwater streams. They all use eDNA in combination with traditional methods to inform eradication efforts . </w:t>
      </w:r>
    </w:p>
    <w:p w14:paraId="00FD18DC" w14:textId="77777777" w:rsidR="009B20A6" w:rsidRDefault="003A5C17" w:rsidP="009B20A6">
      <w:pPr>
        <w:jc w:val="center"/>
      </w:pPr>
      <w:r>
        <w:pict w14:anchorId="7315E16B">
          <v:rect id="_x0000_i1037" style="width:468pt;height:1.5pt" o:hralign="center" o:hrstd="t" o:hr="t" fillcolor="#a0a0a0" stroked="f"/>
        </w:pict>
      </w:r>
    </w:p>
    <w:p w14:paraId="08AF6DD1" w14:textId="77777777" w:rsidR="009B20A6" w:rsidRDefault="009B20A6" w:rsidP="009B20A6">
      <w:r>
        <w:t>The case studies in this publication are located in northwestern United States. And today I am going to focus on one case study, Smalley Creek and Eastern Washington.</w:t>
      </w:r>
    </w:p>
    <w:p w14:paraId="4D149FC0" w14:textId="77777777" w:rsidR="009B20A6" w:rsidRDefault="003A5C17" w:rsidP="009B20A6">
      <w:pPr>
        <w:jc w:val="center"/>
      </w:pPr>
      <w:r>
        <w:pict w14:anchorId="2975CB05">
          <v:rect id="_x0000_i1038" style="width:468pt;height:1.5pt" o:hralign="center" o:hrstd="t" o:hr="t" fillcolor="#a0a0a0" stroked="f"/>
        </w:pict>
      </w:r>
    </w:p>
    <w:p w14:paraId="2B417044" w14:textId="77777777" w:rsidR="009B20A6" w:rsidRDefault="009B20A6" w:rsidP="009B20A6">
      <w:r>
        <w:t xml:space="preserve">The thing that was really nice about our Smalley Creek case studies we were able to use eDNA throughout all project phases. Go, we look that eDNA prior to treatment to ensure the project area encompassed all occupied habitat. We used eDNA in the middle of the project to determine if subsequent treatments could be reduced, either in size or scope, or if we could intentionally eliminate an entire treatment which would save a lot of money and time. And at the end of the treatment we used eDNA to evaluate the project success, to ensure that brook trout removed from the system. </w:t>
      </w:r>
    </w:p>
    <w:p w14:paraId="087CA4E4" w14:textId="77777777" w:rsidR="009B20A6" w:rsidRDefault="003A5C17" w:rsidP="009B20A6">
      <w:pPr>
        <w:jc w:val="center"/>
      </w:pPr>
      <w:r>
        <w:pict w14:anchorId="26FA501E">
          <v:rect id="_x0000_i1039" style="width:468pt;height:1.5pt" o:hralign="center" o:hrstd="t" o:hr="t" fillcolor="#a0a0a0" stroked="f"/>
        </w:pict>
      </w:r>
    </w:p>
    <w:p w14:paraId="30CE7D8B" w14:textId="77777777" w:rsidR="009B20A6" w:rsidRDefault="009B20A6" w:rsidP="009B20A6">
      <w:r>
        <w:t>This is what Smalley Creek looks like up close, the goal of the project is to remove brook trout over 10 Commons upstream above waterfalls and restore native white slope cutthroat trout in the stream. What you are seeing here, and the red, is the treatment area, and Lewiston tributaries either dry at the time at the time of treatment, or resumed fish less. Free treatment, it is important to note that trout density high, up to 3.35 fish per linear meter for those unfamiliar with fishes in headwater streams, this is quite high. With that high density of fish we plan for three chemical treatments, one each year from 2015 to 2017.</w:t>
      </w:r>
    </w:p>
    <w:p w14:paraId="7CB3189B" w14:textId="77777777" w:rsidR="009B20A6" w:rsidRDefault="003A5C17" w:rsidP="009B20A6">
      <w:pPr>
        <w:jc w:val="center"/>
      </w:pPr>
      <w:r>
        <w:pict w14:anchorId="6BE04572">
          <v:rect id="_x0000_i1040" style="width:468pt;height:1.5pt" o:hralign="center" o:hrstd="t" o:hr="t" fillcolor="#a0a0a0" stroked="f"/>
        </w:pict>
      </w:r>
    </w:p>
    <w:p w14:paraId="7DC3EDB6" w14:textId="77777777" w:rsidR="009B20A6" w:rsidRDefault="009B20A6" w:rsidP="009B20A6">
      <w:r>
        <w:t>At the beginning or prior to 2015 treatment we assess at the -- to ensure that our treatment was encompassing all of the brook trout in the system. This is what it looks like. We collected samples at the location marks with the red dots, that we believe that were placed upstream of the distribution. And then we also have samples at the base of a number of tributaries that we believe were fishes but water bearing at the time of treatment. We detected brook trout at one location. When we take a closer look at this location, this is an area that had a great cascade, about 500 meters upstream of the [ Indiscernible ]. Those caskets were a barrier to fish, upstream in the area with electro-fishing and do not find fish, but there were brook trout in the lower sections overlooked. To account for this treatment station was added at the location. To help prevent any brook trout from we colonizing the system after they had been reserved from areas downstream.</w:t>
      </w:r>
    </w:p>
    <w:p w14:paraId="6083659D" w14:textId="77777777" w:rsidR="009B20A6" w:rsidRDefault="003A5C17" w:rsidP="009B20A6">
      <w:pPr>
        <w:jc w:val="center"/>
      </w:pPr>
      <w:r>
        <w:pict w14:anchorId="15D5093F">
          <v:rect id="_x0000_i1041" style="width:468pt;height:1.5pt" o:hralign="center" o:hrstd="t" o:hr="t" fillcolor="#a0a0a0" stroked="f"/>
        </w:pict>
      </w:r>
    </w:p>
    <w:p w14:paraId="2BDE13AD" w14:textId="77777777" w:rsidR="009B20A6" w:rsidRDefault="009B20A6" w:rsidP="009B20A6">
      <w:r>
        <w:t>Now in their pretreatment assessment we added that extra treatment station. We began first treatment in October 2015 now we are moving into the mid-project assessment. Unfortunately after the 2015 treatment, life fish were observed in the fall following the treatment. Entirely surprised because there had been wildfires that fall that delay treatment from about one month, meaning that brook trout were allowed to Spohn. It also meant that water was much colder. The chemical treatment made a little less -- created conditions that were less conducive to full removal of fish.</w:t>
      </w:r>
    </w:p>
    <w:p w14:paraId="01A58CF2" w14:textId="77777777" w:rsidR="009B20A6" w:rsidRDefault="003A5C17" w:rsidP="009B20A6">
      <w:pPr>
        <w:jc w:val="center"/>
      </w:pPr>
      <w:r>
        <w:pict w14:anchorId="28D07FD8">
          <v:rect id="_x0000_i1042" style="width:468pt;height:1.5pt" o:hralign="center" o:hrstd="t" o:hr="t" fillcolor="#a0a0a0" stroked="f"/>
        </w:pict>
      </w:r>
    </w:p>
    <w:p w14:paraId="471CE320" w14:textId="77777777" w:rsidR="009B20A6" w:rsidRDefault="009B20A6" w:rsidP="009B20A6">
      <w:r>
        <w:t xml:space="preserve">We did not bother using eDNA at this point, no point in setting resources on the because the new fish were present. We moved forward with the second treatment about one year later. At this point we wanted to start assessing how successful are effective these treatments have been. We waited about nine months and sampled after spring floods have flushed the system. This is important for removing any carcasses that may have remained in the system, and allowing any DNA that may be sequestered in the sediment from those high densities of brook trout to be removed over the years. Following some evidence from guidance, we sampled the entire Creek about every 200 to 300 meters to look for the presence of brook trout. This is what we found. </w:t>
      </w:r>
    </w:p>
    <w:p w14:paraId="3A4219D8" w14:textId="77777777" w:rsidR="009B20A6" w:rsidRDefault="003A5C17" w:rsidP="009B20A6">
      <w:pPr>
        <w:jc w:val="center"/>
      </w:pPr>
      <w:r>
        <w:pict w14:anchorId="61C53FA8">
          <v:rect id="_x0000_i1043" style="width:468pt;height:1.5pt" o:hralign="center" o:hrstd="t" o:hr="t" fillcolor="#a0a0a0" stroked="f"/>
        </w:pict>
      </w:r>
    </w:p>
    <w:p w14:paraId="14E642E5" w14:textId="77777777" w:rsidR="009B20A6" w:rsidRDefault="009B20A6" w:rsidP="009B20A6">
      <w:r>
        <w:lastRenderedPageBreak/>
        <w:t>Actually brook trout detections throughout treatment area following second treatment. Positive detections found throughout the system, little benefit to reducing the project size. We decided to proceed with the fair treatment. We still did have some reduction in brook trout. However we were not surprised that we had these detections in the lower mainstem. I want to call your attention, this is the section with beaver activity, which means a lot of debris in the area, vegetation or thick and braided channels and sections. For those who are not familiar with these types of settings, basically this makes fish very difficult to capture. And it also provides habitats that fish can escape chemical treatments, areas with water that may be automated are not receiving chemical during treatment.</w:t>
      </w:r>
    </w:p>
    <w:p w14:paraId="60A11358" w14:textId="77777777" w:rsidR="009B20A6" w:rsidRDefault="003A5C17" w:rsidP="009B20A6">
      <w:pPr>
        <w:jc w:val="center"/>
      </w:pPr>
      <w:r>
        <w:pict w14:anchorId="67280717">
          <v:rect id="_x0000_i1044" style="width:468pt;height:1.5pt" o:hralign="center" o:hrstd="t" o:hr="t" fillcolor="#a0a0a0" stroked="f"/>
        </w:pict>
      </w:r>
    </w:p>
    <w:p w14:paraId="1E70141A" w14:textId="77777777" w:rsidR="009B20A6" w:rsidRDefault="009B20A6" w:rsidP="009B20A6">
      <w:r>
        <w:t xml:space="preserve">We moved forward with our third treatment. We assessed the treatment about nine months after. We assess that treatment by collecting eDNA samples at the same site as we did the previous year. This is what we found it we found area of detection in the higher elevation, at the base of the tributary. We found positive detections where work trout have been in high density, and we were not really being surprised that they may have [ Indiscernible ]. We did see drastic reduction. </w:t>
      </w:r>
    </w:p>
    <w:p w14:paraId="4CBFE9F5" w14:textId="77777777" w:rsidR="009B20A6" w:rsidRDefault="003A5C17" w:rsidP="009B20A6">
      <w:pPr>
        <w:jc w:val="center"/>
      </w:pPr>
      <w:r>
        <w:pict w14:anchorId="05A4EF40">
          <v:rect id="_x0000_i1045" style="width:468pt;height:1.5pt" o:hralign="center" o:hrstd="t" o:hr="t" fillcolor="#a0a0a0" stroked="f"/>
        </w:pict>
      </w:r>
    </w:p>
    <w:p w14:paraId="797F44E6" w14:textId="77777777" w:rsidR="009B20A6" w:rsidRDefault="009B20A6" w:rsidP="009B20A6">
      <w:r>
        <w:t xml:space="preserve">At this point we want to follow up with these investigations to get an idea of our search and whether they are present, or representing DNA that may have been sequestered in the sediment. We collected some additional eDNA samples to pinpoint locations of fish that may persist, and then we went back to electro-fish to either remove those individuals, or lethally stunned the fish if we were not able to capture them. </w:t>
      </w:r>
    </w:p>
    <w:p w14:paraId="22833726" w14:textId="77777777" w:rsidR="009B20A6" w:rsidRDefault="003A5C17" w:rsidP="009B20A6">
      <w:pPr>
        <w:jc w:val="center"/>
      </w:pPr>
      <w:r>
        <w:pict w14:anchorId="237B2153">
          <v:rect id="_x0000_i1046" style="width:468pt;height:1.5pt" o:hralign="center" o:hrstd="t" o:hr="t" fillcolor="#a0a0a0" stroked="f"/>
        </w:pict>
      </w:r>
    </w:p>
    <w:p w14:paraId="1EE76F91" w14:textId="77777777" w:rsidR="009B20A6" w:rsidRDefault="009B20A6" w:rsidP="009B20A6">
      <w:r>
        <w:t>This is what look like. We did not collect additional eDNA samples at this higher elevation location but we did have less fish and we did not not find any fish fairly confident that fish did not persist in the system. The amount of eDNA in the sample is quite low it was not something that we thought represented a life detection. We did collect samples at higher intensity in a lower section of the system. Let's take a closer look. Smack with electro-fishing, and the lower area with complexed habitat, we did not observe fish but we had our [ Indiscernible ] very high. Hopefully if they remained they were lethally stunned. And then I had of these three very detections very close proximity, we did recover two female brook trout in one single pole in the stream. We were hopeful that maybe we had removed the last is from the system and at this point we had already completed preplanned treatment. Chemical treatments. It was difficult to justify funding and effort for the first treatment when we were not even sure if any fish persisted. We cannot justify a fourth treatment, and hopeful that any fish that remain the system had been lethally stunned with electro-fishing, and we waited one more year for eDNA to clear the system . [ Indiscernible ] we collected a sample one year later to see what remained. We were sad and frustrated to see that we still have positive detection. We did go back and electro-fish the area and recovered one more 5 female brook trout brook trout heard but again were not really seeing that many fish overall. Just that one female. And we thought maybe this is DNA that is still in the system, or maybe there are a few live fish persisting. After we collected the female we went back a few weeks later in June, or July of 2019. We surveyed the locations where we have those detections, we did not see any more eDNA detections of all the sampling was limited .</w:t>
      </w:r>
    </w:p>
    <w:p w14:paraId="2FAFE172" w14:textId="77777777" w:rsidR="009B20A6" w:rsidRDefault="003A5C17" w:rsidP="009B20A6">
      <w:pPr>
        <w:jc w:val="center"/>
      </w:pPr>
      <w:r>
        <w:pict w14:anchorId="45BA3409">
          <v:rect id="_x0000_i1047" style="width:468pt;height:1.5pt" o:hralign="center" o:hrstd="t" o:hr="t" fillcolor="#a0a0a0" stroked="f"/>
        </w:pict>
      </w:r>
    </w:p>
    <w:p w14:paraId="0968AF1B" w14:textId="77777777" w:rsidR="009B20A6" w:rsidRDefault="009B20A6" w:rsidP="009B20A6">
      <w:r>
        <w:t xml:space="preserve">At this point we have gone through three treatments, we only removed three individuals with this extensive effort over the last 2 years. With only one fish recovered in the second year posttreatment, no further eDNA detection, we consider the project a success. Biologist with the Indians and the fish and wildlife moving forward with this cutthroat trout to the system in the fall of 2019, and another reintroduction effort spring of 2020. We are still planning to use eDNA to monitor for brook trout that lower section. We came to the conclusion that if there were any brook trout persisting in the air likely likely present in low density, and unlikely they would recolonize the system. EDNA is a very useful tool to </w:t>
      </w:r>
      <w:r>
        <w:lastRenderedPageBreak/>
        <w:t xml:space="preserve">ensure that does not occur. If we do see an increase in brook trout source from that lower section and streams, that would justify maybe just a very small localized chemical treatment to remove brook trout from that section. </w:t>
      </w:r>
    </w:p>
    <w:p w14:paraId="10124660" w14:textId="77777777" w:rsidR="009B20A6" w:rsidRDefault="003A5C17" w:rsidP="009B20A6">
      <w:pPr>
        <w:jc w:val="center"/>
      </w:pPr>
      <w:r>
        <w:pict w14:anchorId="136B10AB">
          <v:rect id="_x0000_i1048" style="width:468pt;height:1.5pt" o:hralign="center" o:hrstd="t" o:hr="t" fillcolor="#a0a0a0" stroked="f"/>
        </w:pict>
      </w:r>
    </w:p>
    <w:p w14:paraId="282280C2" w14:textId="77777777" w:rsidR="009B20A6" w:rsidRDefault="009B20A6" w:rsidP="009B20A6">
      <w:r>
        <w:t xml:space="preserve">To put this into Lester's -- lessons learned and best practices, eDNA was an experimental condition to any eradication effort. What we learned at the end when we cascaded these positive detections, we cannot fully explain with a Mac fish presence. We had criteria at the beginning of the project to outline when we felt the project was complete, and incorporated eDNA and incorporated eDNA into a, we would be able to go back to that as a point of reference later in the project. We recommend outlining criteria to have project completion before treatment begins. We also found that sampling get tight spatial intervals was useful for providing the most reliable results. And that help us in circumstances to pinpoint the location of live fission system. </w:t>
      </w:r>
    </w:p>
    <w:p w14:paraId="4EB24893" w14:textId="77777777" w:rsidR="009B20A6" w:rsidRDefault="003A5C17" w:rsidP="009B20A6">
      <w:pPr>
        <w:jc w:val="center"/>
      </w:pPr>
      <w:r>
        <w:pict w14:anchorId="0D6B29F8">
          <v:rect id="_x0000_i1049" style="width:468pt;height:1.5pt" o:hralign="center" o:hrstd="t" o:hr="t" fillcolor="#a0a0a0" stroked="f"/>
        </w:pict>
      </w:r>
    </w:p>
    <w:p w14:paraId="28970ECA" w14:textId="77777777" w:rsidR="009B20A6" w:rsidRDefault="009B20A6" w:rsidP="009B20A6">
      <w:r>
        <w:t>While we did not test specifically, more or less common sense to wait until after spring float to avoid any false positive detections. If you sample too soon after eradication effort you are likely to detect DNA from nonliving sources, carcasses or DNA sequestered in the sediment I waiting for flushing flows, you are helping to reduce the possibility that you may get detection from nonliving organisms.</w:t>
      </w:r>
    </w:p>
    <w:p w14:paraId="461F17A0" w14:textId="77777777" w:rsidR="009B20A6" w:rsidRDefault="003A5C17" w:rsidP="009B20A6">
      <w:pPr>
        <w:jc w:val="center"/>
      </w:pPr>
      <w:r>
        <w:pict w14:anchorId="6335CB42">
          <v:rect id="_x0000_i1050" style="width:468pt;height:1.5pt" o:hralign="center" o:hrstd="t" o:hr="t" fillcolor="#a0a0a0" stroked="f"/>
        </w:pict>
      </w:r>
    </w:p>
    <w:p w14:paraId="31DA3077" w14:textId="77777777" w:rsidR="009B20A6" w:rsidRDefault="009B20A6" w:rsidP="009B20A6">
      <w:r>
        <w:t>We used eDNA with traditional sampling to validate unexpected results. We thought this was very useful, again for helping to remove individuals that may assist without the need for large-scale treatment. Also we want to highlight eDNA is not going to negate the use of other traditional methods. It is another tool in the toolbox that is very powerful and used in conjunction with other methods to ensure project success. And in a more efficient manner.</w:t>
      </w:r>
    </w:p>
    <w:p w14:paraId="1A8208D2" w14:textId="77777777" w:rsidR="009B20A6" w:rsidRDefault="003A5C17" w:rsidP="009B20A6">
      <w:pPr>
        <w:jc w:val="center"/>
      </w:pPr>
      <w:r>
        <w:pict w14:anchorId="21C39DB6">
          <v:rect id="_x0000_i1051" style="width:468pt;height:1.5pt" o:hralign="center" o:hrstd="t" o:hr="t" fillcolor="#a0a0a0" stroked="f"/>
        </w:pict>
      </w:r>
    </w:p>
    <w:p w14:paraId="09990DA0" w14:textId="77777777" w:rsidR="009B20A6" w:rsidRDefault="009B20A6" w:rsidP="009B20A6">
      <w:r>
        <w:t xml:space="preserve">Finally we want to emphasize that the design and interpretation results need to incorporate local knowledge of both population and habitat. In order to make the most sense of your findings. </w:t>
      </w:r>
    </w:p>
    <w:p w14:paraId="4FAC627B" w14:textId="77777777" w:rsidR="009B20A6" w:rsidRDefault="003A5C17" w:rsidP="009B20A6">
      <w:pPr>
        <w:jc w:val="center"/>
      </w:pPr>
      <w:r>
        <w:pict w14:anchorId="688616D2">
          <v:rect id="_x0000_i1052" style="width:468pt;height:1.5pt" o:hralign="center" o:hrstd="t" o:hr="t" fillcolor="#a0a0a0" stroked="f"/>
        </w:pict>
      </w:r>
    </w:p>
    <w:p w14:paraId="234ADABB" w14:textId="77777777" w:rsidR="009B20A6" w:rsidRDefault="009B20A6" w:rsidP="009B20A6">
      <w:r>
        <w:t xml:space="preserve">In general we did find the later stages of the project, and asking if eDNA is too sensitive? We keep getting repeated positive detections. And under other circumstances, or previous projects when eDNA was unavailable, we would have determined that this project was successful, much earlier in the game. But eDNA is still providing information and we can ignore it. We want to try to have some of these challenges we face down into a manner that other folks can use when using eDNA in eradication contacts. Not only for a stream setting but other settings as well. We recognize studies are on brook trout headwater stream. Have a decision guiding the complication that will help provide some context for the people to incorporate eDNA into their eradication efforts. If you are looking at doing that or looking to incorporate eDNA into your projects, that is something we will be happy to help. We are happy to help you design a study, and interpretation of results from those samples as you move through your project. </w:t>
      </w:r>
    </w:p>
    <w:p w14:paraId="09B60DCE" w14:textId="77777777" w:rsidR="009B20A6" w:rsidRDefault="003A5C17" w:rsidP="009B20A6">
      <w:pPr>
        <w:jc w:val="center"/>
      </w:pPr>
      <w:r>
        <w:pict w14:anchorId="7B266FF8">
          <v:rect id="_x0000_i1053" style="width:468pt;height:1.5pt" o:hralign="center" o:hrstd="t" o:hr="t" fillcolor="#a0a0a0" stroked="f"/>
        </w:pict>
      </w:r>
    </w:p>
    <w:p w14:paraId="283C5175" w14:textId="77777777" w:rsidR="009B20A6" w:rsidRDefault="009B20A6" w:rsidP="009B20A6">
      <w:r>
        <w:t xml:space="preserve">With that I am happy to take any questions. If you are not able to ask her question or have it address, you can't email me and I will work with the one. </w:t>
      </w:r>
    </w:p>
    <w:p w14:paraId="2D0DC322" w14:textId="77777777" w:rsidR="009B20A6" w:rsidRDefault="003A5C17" w:rsidP="009B20A6">
      <w:pPr>
        <w:jc w:val="center"/>
      </w:pPr>
      <w:r>
        <w:pict w14:anchorId="0CA27CB3">
          <v:rect id="_x0000_i1054" style="width:468pt;height:1.5pt" o:hralign="center" o:hrstd="t" o:hr="t" fillcolor="#a0a0a0" stroked="f"/>
        </w:pict>
      </w:r>
    </w:p>
    <w:p w14:paraId="0403A9BA" w14:textId="77777777" w:rsidR="009B20A6" w:rsidRDefault="009B20A6" w:rsidP="009B20A6">
      <w:r>
        <w:t xml:space="preserve">-- I can't help you one. Some of -- [ Indiscernible ] before we get to the questions I'm going to ask people if you do not mind telling us how you have heard about today's webinar. We would like to understand our distribution methods a little bit. </w:t>
      </w:r>
    </w:p>
    <w:p w14:paraId="1B92E4CB" w14:textId="77777777" w:rsidR="009B20A6" w:rsidRDefault="003A5C17" w:rsidP="009B20A6">
      <w:pPr>
        <w:jc w:val="center"/>
      </w:pPr>
      <w:r>
        <w:pict w14:anchorId="50969F64">
          <v:rect id="_x0000_i1055" style="width:468pt;height:1.5pt" o:hralign="center" o:hrstd="t" o:hr="t" fillcolor="#a0a0a0" stroked="f"/>
        </w:pict>
      </w:r>
    </w:p>
    <w:p w14:paraId="6D5FF744" w14:textId="77777777" w:rsidR="009B20A6" w:rsidRDefault="009B20A6" w:rsidP="009B20A6">
      <w:r>
        <w:t>I am first going to go to the phone line. I would like to ask a question or add anything over the phone. Please press star six to be unmuted. I will pause.</w:t>
      </w:r>
    </w:p>
    <w:p w14:paraId="159DDC66" w14:textId="77777777" w:rsidR="009B20A6" w:rsidRDefault="003A5C17" w:rsidP="009B20A6">
      <w:pPr>
        <w:jc w:val="center"/>
      </w:pPr>
      <w:r>
        <w:lastRenderedPageBreak/>
        <w:pict w14:anchorId="3D6D9A4B">
          <v:rect id="_x0000_i1056" style="width:468pt;height:1.5pt" o:hralign="center" o:hrstd="t" o:hr="t" fillcolor="#a0a0a0" stroked="f"/>
        </w:pict>
      </w:r>
    </w:p>
    <w:p w14:paraId="641CEFB9" w14:textId="77777777" w:rsidR="009B20A6" w:rsidRDefault="009B20A6" w:rsidP="009B20A6">
      <w:r>
        <w:t xml:space="preserve">Hello. Are you talking to me? Okay. My name is [ Indiscernible ] and I am from Florida. I heard about the aquatic species task force, because I'm actually master commercial fishery in Florida. And I have been blessed with the gift of catching a lot of fish that I really do not know what to do with. My whole family have migrated in the 1850s. I noticed you were talking about stream. And detecting invasive species . Have you ever considered the more natural way, as far as E map? And [ Indiscernible ]? And and southern language I should say I do not know if you know what that is. </w:t>
      </w:r>
    </w:p>
    <w:p w14:paraId="45256EAA" w14:textId="77777777" w:rsidR="009B20A6" w:rsidRDefault="003A5C17" w:rsidP="009B20A6">
      <w:pPr>
        <w:jc w:val="center"/>
      </w:pPr>
      <w:r>
        <w:pict w14:anchorId="30C4F65B">
          <v:rect id="_x0000_i1057" style="width:468pt;height:1.5pt" o:hralign="center" o:hrstd="t" o:hr="t" fillcolor="#a0a0a0" stroked="f"/>
        </w:pict>
      </w:r>
    </w:p>
    <w:p w14:paraId="48133D29" w14:textId="77777777" w:rsidR="009B20A6" w:rsidRDefault="009B20A6" w:rsidP="009B20A6">
      <w:r>
        <w:t xml:space="preserve">[ Indiscernible - overlapping speakers ] </w:t>
      </w:r>
    </w:p>
    <w:p w14:paraId="251E19B9" w14:textId="77777777" w:rsidR="009B20A6" w:rsidRDefault="003A5C17" w:rsidP="009B20A6">
      <w:pPr>
        <w:jc w:val="center"/>
      </w:pPr>
      <w:r>
        <w:pict w14:anchorId="0F2BC300">
          <v:rect id="_x0000_i1058" style="width:468pt;height:1.5pt" o:hralign="center" o:hrstd="t" o:hr="t" fillcolor="#a0a0a0" stroked="f"/>
        </w:pict>
      </w:r>
    </w:p>
    <w:p w14:paraId="0ECDA128" w14:textId="77777777" w:rsidR="009B20A6" w:rsidRDefault="009B20A6" w:rsidP="009B20A6">
      <w:r>
        <w:t xml:space="preserve">You want to put that at the north end because most fish destination or the north end. And we position a certain way and it works as a trap. Have you ever tried it? </w:t>
      </w:r>
    </w:p>
    <w:p w14:paraId="01AC31EF" w14:textId="77777777" w:rsidR="009B20A6" w:rsidRDefault="003A5C17" w:rsidP="009B20A6">
      <w:pPr>
        <w:jc w:val="center"/>
      </w:pPr>
      <w:r>
        <w:pict w14:anchorId="1CE4847C">
          <v:rect id="_x0000_i1059" style="width:468pt;height:1.5pt" o:hralign="center" o:hrstd="t" o:hr="t" fillcolor="#a0a0a0" stroked="f"/>
        </w:pict>
      </w:r>
    </w:p>
    <w:p w14:paraId="46044C5B" w14:textId="77777777" w:rsidR="009B20A6" w:rsidRDefault="009B20A6" w:rsidP="009B20A6">
      <w:r>
        <w:t>I am curious. Are you suggesting using a black to present -- prevent fish from moving upstream?</w:t>
      </w:r>
    </w:p>
    <w:p w14:paraId="2DF2112F" w14:textId="77777777" w:rsidR="009B20A6" w:rsidRDefault="003A5C17" w:rsidP="009B20A6">
      <w:pPr>
        <w:jc w:val="center"/>
      </w:pPr>
      <w:r>
        <w:pict w14:anchorId="05BB4658">
          <v:rect id="_x0000_i1060" style="width:468pt;height:1.5pt" o:hralign="center" o:hrstd="t" o:hr="t" fillcolor="#a0a0a0" stroked="f"/>
        </w:pict>
      </w:r>
    </w:p>
    <w:p w14:paraId="3A8A058D" w14:textId="77777777" w:rsidR="009B20A6" w:rsidRDefault="009B20A6" w:rsidP="009B20A6">
      <w:r>
        <w:t xml:space="preserve">No but identifying the amount of the infestation. </w:t>
      </w:r>
    </w:p>
    <w:p w14:paraId="5C03C504" w14:textId="77777777" w:rsidR="009B20A6" w:rsidRDefault="003A5C17" w:rsidP="009B20A6">
      <w:pPr>
        <w:jc w:val="center"/>
      </w:pPr>
      <w:r>
        <w:pict w14:anchorId="7C864168">
          <v:rect id="_x0000_i1061" style="width:468pt;height:1.5pt" o:hralign="center" o:hrstd="t" o:hr="t" fillcolor="#a0a0a0" stroked="f"/>
        </w:pict>
      </w:r>
    </w:p>
    <w:p w14:paraId="17AA1FA5" w14:textId="77777777" w:rsidR="009B20A6" w:rsidRDefault="009B20A6" w:rsidP="009B20A6">
      <w:r>
        <w:t xml:space="preserve">In the stream settings, when we are sampling, we often use block nets to block off the stream. And then we will go in with electro-fishing to collect the individuals in the stream. The black net helps us capture those fish without -- it prevents them from moving out of the section we are trying to sample. But the black net in the stream is not really useful for using it as a tracking system. It will get caught up on branches. And a lot of times in these systems there is so much vegetation, and sticks, and those times in these systems there is so much vegetation, and sticks, and those types of materials. OnNet can be placed to remove exiting, but we cannot use it to capture fish. </w:t>
      </w:r>
    </w:p>
    <w:p w14:paraId="748CB3B6" w14:textId="77777777" w:rsidR="009B20A6" w:rsidRDefault="003A5C17" w:rsidP="009B20A6">
      <w:pPr>
        <w:jc w:val="center"/>
      </w:pPr>
      <w:r>
        <w:pict w14:anchorId="45882FC3">
          <v:rect id="_x0000_i1062" style="width:468pt;height:1.5pt" o:hralign="center" o:hrstd="t" o:hr="t" fillcolor="#a0a0a0" stroked="f"/>
        </w:pict>
      </w:r>
    </w:p>
    <w:p w14:paraId="54D744DA" w14:textId="77777777" w:rsidR="009B20A6" w:rsidRDefault="009B20A6" w:rsidP="009B20A6">
      <w:r>
        <w:t>That is why I used two nets. My dad discovered that back in the mid-80s. We call that a fish motel. To where you make it work, the fish go in, but by nature but but they will not go out. That only catches a certain type of fish, the way that they swim. My dad donated the first shopping machine back in the 60s. I have been trying to get some major comparisons. [ Indiscernible ]</w:t>
      </w:r>
    </w:p>
    <w:p w14:paraId="61794339" w14:textId="77777777" w:rsidR="009B20A6" w:rsidRDefault="003A5C17" w:rsidP="009B20A6">
      <w:pPr>
        <w:jc w:val="center"/>
      </w:pPr>
      <w:r>
        <w:pict w14:anchorId="149D24C8">
          <v:rect id="_x0000_i1063" style="width:468pt;height:1.5pt" o:hralign="center" o:hrstd="t" o:hr="t" fillcolor="#a0a0a0" stroked="f"/>
        </w:pict>
      </w:r>
    </w:p>
    <w:p w14:paraId="0414CE5B" w14:textId="77777777" w:rsidR="009B20A6" w:rsidRDefault="009B20A6" w:rsidP="009B20A6">
      <w:r>
        <w:t xml:space="preserve">There are only seven of us that are successful within the whole United States. </w:t>
      </w:r>
    </w:p>
    <w:p w14:paraId="2D3D3B12" w14:textId="77777777" w:rsidR="009B20A6" w:rsidRDefault="003A5C17" w:rsidP="009B20A6">
      <w:pPr>
        <w:jc w:val="center"/>
      </w:pPr>
      <w:r>
        <w:pict w14:anchorId="6B98D76F">
          <v:rect id="_x0000_i1064" style="width:468pt;height:1.5pt" o:hralign="center" o:hrstd="t" o:hr="t" fillcolor="#a0a0a0" stroked="f"/>
        </w:pict>
      </w:r>
    </w:p>
    <w:p w14:paraId="210FFC5B" w14:textId="77777777" w:rsidR="009B20A6" w:rsidRDefault="009B20A6" w:rsidP="009B20A6">
      <w:r>
        <w:t>This sounds like it is actualize system and it may differ. You can send me an email we can talk this over one.</w:t>
      </w:r>
    </w:p>
    <w:p w14:paraId="7D50E83A" w14:textId="77777777" w:rsidR="009B20A6" w:rsidRDefault="003A5C17" w:rsidP="009B20A6">
      <w:pPr>
        <w:jc w:val="center"/>
      </w:pPr>
      <w:r>
        <w:pict w14:anchorId="618DA1CD">
          <v:rect id="_x0000_i1065" style="width:468pt;height:1.5pt" o:hralign="center" o:hrstd="t" o:hr="t" fillcolor="#a0a0a0" stroked="f"/>
        </w:pict>
      </w:r>
    </w:p>
    <w:p w14:paraId="23E9E99D" w14:textId="77777777" w:rsidR="009B20A6" w:rsidRDefault="009B20A6" w:rsidP="009B20A6">
      <w:r>
        <w:t xml:space="preserve">That would be great. I need your email address. </w:t>
      </w:r>
    </w:p>
    <w:p w14:paraId="5FB3FF47" w14:textId="77777777" w:rsidR="009B20A6" w:rsidRDefault="003A5C17" w:rsidP="009B20A6">
      <w:pPr>
        <w:jc w:val="center"/>
      </w:pPr>
      <w:r>
        <w:pict w14:anchorId="118525A5">
          <v:rect id="_x0000_i1066" style="width:468pt;height:1.5pt" o:hralign="center" o:hrstd="t" o:hr="t" fillcolor="#a0a0a0" stroked="f"/>
        </w:pict>
      </w:r>
    </w:p>
    <w:p w14:paraId="17553F6E" w14:textId="77777777" w:rsidR="009B20A6" w:rsidRDefault="009B20A6" w:rsidP="009B20A6">
      <w:r>
        <w:t>It should be on the screen now. We are going to get more people asking questions in this limited time.</w:t>
      </w:r>
    </w:p>
    <w:p w14:paraId="3C6F235F" w14:textId="77777777" w:rsidR="009B20A6" w:rsidRDefault="003A5C17" w:rsidP="009B20A6">
      <w:pPr>
        <w:jc w:val="center"/>
      </w:pPr>
      <w:r>
        <w:pict w14:anchorId="3C01DB32">
          <v:rect id="_x0000_i1067" style="width:468pt;height:1.5pt" o:hralign="center" o:hrstd="t" o:hr="t" fillcolor="#a0a0a0" stroked="f"/>
        </w:pict>
      </w:r>
    </w:p>
    <w:p w14:paraId="0EACC723" w14:textId="77777777" w:rsidR="009B20A6" w:rsidRDefault="009B20A6" w:rsidP="009B20A6">
      <w:r>
        <w:t>Thank you for your question. If we do not get to your question, you can send her send her a message. Let me go to the chat box. [ Indiscernible ] eDNA can be detected much further downstream. But that distance at which you can detect animals will depend on the density of the animals. Some is the projects, [ Indiscernible ] inventory and population of fish. We found especially for mold trout, if you pull identify densities representing a population. If you are looking for a single individual you need to sample at a tighter interval. If you are in a very big system, single individual you need to sample at a tighter interval. If you are in a very big system, like the Mississippi River, you need to have a different sampling approach. There is a little bit of context dependency.</w:t>
      </w:r>
    </w:p>
    <w:p w14:paraId="1560321B" w14:textId="77777777" w:rsidR="009B20A6" w:rsidRDefault="003A5C17" w:rsidP="009B20A6">
      <w:pPr>
        <w:jc w:val="center"/>
      </w:pPr>
      <w:r>
        <w:pict w14:anchorId="2E42E61B">
          <v:rect id="_x0000_i1068" style="width:468pt;height:1.5pt" o:hralign="center" o:hrstd="t" o:hr="t" fillcolor="#a0a0a0" stroked="f"/>
        </w:pict>
      </w:r>
    </w:p>
    <w:p w14:paraId="266EE59D" w14:textId="77777777" w:rsidR="009B20A6" w:rsidRDefault="009B20A6" w:rsidP="009B20A6">
      <w:r>
        <w:lastRenderedPageBreak/>
        <w:t xml:space="preserve">Thank you what is the cost of analyzing the samples? </w:t>
      </w:r>
    </w:p>
    <w:p w14:paraId="076B8D88" w14:textId="77777777" w:rsidR="009B20A6" w:rsidRDefault="003A5C17" w:rsidP="009B20A6">
      <w:pPr>
        <w:jc w:val="center"/>
      </w:pPr>
      <w:r>
        <w:pict w14:anchorId="57826496">
          <v:rect id="_x0000_i1069" style="width:468pt;height:1.5pt" o:hralign="center" o:hrstd="t" o:hr="t" fillcolor="#a0a0a0" stroked="f"/>
        </w:pict>
      </w:r>
    </w:p>
    <w:p w14:paraId="4421578C" w14:textId="77777777" w:rsidR="009B20A6" w:rsidRDefault="009B20A6" w:rsidP="009B20A6">
      <w:r>
        <w:t xml:space="preserve">In our lab we can analyze a sample for $85, including materials needed to collect the sample, equipment equipment if you need to borrow or borrow a pump. And lastly analysis for a single species. If you would like this sample analyzed for additional species, extra $35. Please contact me with more questions about sample structure, structure. We can talk about that in more detail. That is the the quick answer. </w:t>
      </w:r>
    </w:p>
    <w:p w14:paraId="4E287817" w14:textId="77777777" w:rsidR="009B20A6" w:rsidRDefault="003A5C17" w:rsidP="009B20A6">
      <w:pPr>
        <w:jc w:val="center"/>
      </w:pPr>
      <w:r>
        <w:pict w14:anchorId="4059B2F9">
          <v:rect id="_x0000_i1070" style="width:468pt;height:1.5pt" o:hralign="center" o:hrstd="t" o:hr="t" fillcolor="#a0a0a0" stroked="f"/>
        </w:pict>
      </w:r>
    </w:p>
    <w:p w14:paraId="0193E938" w14:textId="77777777" w:rsidR="009B20A6" w:rsidRDefault="009B20A6" w:rsidP="009B20A6">
      <w:r>
        <w:t>I am going to one these questions. I will respond to some of these in the chat box. Is eDNA use for invasive aquatic detection?</w:t>
      </w:r>
    </w:p>
    <w:p w14:paraId="2266BB2C" w14:textId="77777777" w:rsidR="009B20A6" w:rsidRDefault="003A5C17" w:rsidP="009B20A6">
      <w:pPr>
        <w:jc w:val="center"/>
      </w:pPr>
      <w:r>
        <w:pict w14:anchorId="4C33C430">
          <v:rect id="_x0000_i1071" style="width:468pt;height:1.5pt" o:hralign="center" o:hrstd="t" o:hr="t" fillcolor="#a0a0a0" stroked="f"/>
        </w:pict>
      </w:r>
    </w:p>
    <w:p w14:paraId="5A2758CE" w14:textId="77777777" w:rsidR="009B20A6" w:rsidRDefault="009B20A6" w:rsidP="009B20A6">
      <w:r>
        <w:t xml:space="preserve">Yes. That is not something that our lab has specialized in, but it is another application of the tool. </w:t>
      </w:r>
    </w:p>
    <w:p w14:paraId="3286C9AA" w14:textId="77777777" w:rsidR="009B20A6" w:rsidRDefault="003A5C17" w:rsidP="009B20A6">
      <w:pPr>
        <w:jc w:val="center"/>
      </w:pPr>
      <w:r>
        <w:pict w14:anchorId="78FA3515">
          <v:rect id="_x0000_i1072" style="width:468pt;height:1.5pt" o:hralign="center" o:hrstd="t" o:hr="t" fillcolor="#a0a0a0" stroked="f"/>
        </w:pict>
      </w:r>
    </w:p>
    <w:p w14:paraId="77F3536C" w14:textId="77777777" w:rsidR="009B20A6" w:rsidRDefault="009B20A6" w:rsidP="009B20A6">
      <w:r>
        <w:t xml:space="preserve">Do you feel like you would have found [ Indiscernible - low volume ] Woody -- what are your thoughts on the completion of the project? </w:t>
      </w:r>
    </w:p>
    <w:p w14:paraId="4CD4602D" w14:textId="77777777" w:rsidR="009B20A6" w:rsidRDefault="003A5C17" w:rsidP="009B20A6">
      <w:pPr>
        <w:jc w:val="center"/>
      </w:pPr>
      <w:r>
        <w:pict w14:anchorId="31D36A0E">
          <v:rect id="_x0000_i1073" style="width:468pt;height:1.5pt" o:hralign="center" o:hrstd="t" o:hr="t" fillcolor="#a0a0a0" stroked="f"/>
        </w:pict>
      </w:r>
    </w:p>
    <w:p w14:paraId="0A7A87A0" w14:textId="77777777" w:rsidR="009B20A6" w:rsidRDefault="009B20A6" w:rsidP="009B20A6">
      <w:r>
        <w:t xml:space="preserve">are your thoughts on the completion of the project? </w:t>
      </w:r>
    </w:p>
    <w:p w14:paraId="19B1C079" w14:textId="77777777" w:rsidR="009B20A6" w:rsidRDefault="003A5C17" w:rsidP="009B20A6">
      <w:pPr>
        <w:jc w:val="center"/>
      </w:pPr>
      <w:r>
        <w:pict w14:anchorId="169865A4">
          <v:rect id="_x0000_i1074" style="width:468pt;height:1.5pt" o:hralign="center" o:hrstd="t" o:hr="t" fillcolor="#a0a0a0" stroked="f"/>
        </w:pict>
      </w:r>
    </w:p>
    <w:p w14:paraId="53319009" w14:textId="77777777" w:rsidR="009B20A6" w:rsidRDefault="009B20A6" w:rsidP="009B20A6">
      <w:r>
        <w:t>[ Indiscernible - low volume ]</w:t>
      </w:r>
    </w:p>
    <w:p w14:paraId="2F6F9E4F" w14:textId="77777777" w:rsidR="009B20A6" w:rsidRDefault="003A5C17" w:rsidP="009B20A6">
      <w:pPr>
        <w:jc w:val="center"/>
      </w:pPr>
      <w:r>
        <w:pict w14:anchorId="6F801426">
          <v:rect id="_x0000_i1075" style="width:468pt;height:1.5pt" o:hralign="center" o:hrstd="t" o:hr="t" fillcolor="#a0a0a0" stroked="f"/>
        </w:pict>
      </w:r>
    </w:p>
    <w:p w14:paraId="68190BE5" w14:textId="77777777" w:rsidR="009B20A6" w:rsidRDefault="009B20A6" w:rsidP="009B20A6">
      <w:r>
        <w:t>That is a three-part question. No, without eDNA, I do not believe we would have found those last three fish. So eDNA was helpful in pinpointing those. Interestingly they happen to be all-female. Even if we had not found them, the likelihood that they could recolonize the system is low. It may still be a couple of fish, and it may be a male and a female that can find each other. We are kind of dealing with the cost-benefit trade-off, and risk assessment at the end of the project. We are able to come with a path forward that we were comfortable with balancing risk. If you think about a specie as rainbow trout,trout, that is a very different situation. Even their persistence of one rainbow trout could mean project failure. So under those circumstances, we would probably -- I imagine that managers would take a different approach to those persisting positive detections. And what it might look like, might look like, is maybe a forced stream localized and strong dose of pesticide. I would also to be happy, for the sake of saving time and allowing more questions, I can tell you a little bit more about how eDNA would work in this context one. But eDNA cannot detect hybrids, it detects one species that time, and the maternal lineage. We would have no way of of knowing if pure rainbow trout existed, and/or if what we are taking up his hybrid fish. Certainly under the circumstances we would have a different approach. And in a system where you need to get everything and every individual to ensure project success.</w:t>
      </w:r>
    </w:p>
    <w:p w14:paraId="23EA502C" w14:textId="77777777" w:rsidR="009B20A6" w:rsidRDefault="003A5C17" w:rsidP="009B20A6">
      <w:pPr>
        <w:jc w:val="center"/>
      </w:pPr>
      <w:r>
        <w:pict w14:anchorId="1F91F243">
          <v:rect id="_x0000_i1076" style="width:468pt;height:1.5pt" o:hralign="center" o:hrstd="t" o:hr="t" fillcolor="#a0a0a0" stroked="f"/>
        </w:pict>
      </w:r>
    </w:p>
    <w:p w14:paraId="6F1264C0" w14:textId="77777777" w:rsidR="009B20A6" w:rsidRDefault="009B20A6" w:rsidP="009B20A6">
      <w:r>
        <w:t xml:space="preserve">Thank you. You mentioned 2015 and that detection of trout eDNA at a distance of 250 meters. meters. What would be the max detection? </w:t>
      </w:r>
    </w:p>
    <w:p w14:paraId="2FAFFF81" w14:textId="77777777" w:rsidR="009B20A6" w:rsidRDefault="003A5C17" w:rsidP="009B20A6">
      <w:pPr>
        <w:jc w:val="center"/>
      </w:pPr>
      <w:r>
        <w:pict w14:anchorId="3D07C2F1">
          <v:rect id="_x0000_i1077" style="width:468pt;height:1.5pt" o:hralign="center" o:hrstd="t" o:hr="t" fillcolor="#a0a0a0" stroked="f"/>
        </w:pict>
      </w:r>
    </w:p>
    <w:p w14:paraId="0DE9C51E" w14:textId="77777777" w:rsidR="009B20A6" w:rsidRDefault="009B20A6" w:rsidP="009B20A6">
      <w:r>
        <w:t xml:space="preserve">That is a good question. Again as I mentioned earlier this depends on the number of individuals on the size of the system you are looking at we performed a internal study in the lab to replicate the [ Indiscernible ] project, but those were in appellation streams in Massachusetts. Wanting to replicate in Western streams to see how it compared and pushed that downstream distance. 250 meters was always a reliable detection distance, even for one fish in a cage in an otherwise [ Indiscernible ] system. We were able to detect fish up to a kilometer downstream but we do not go further. Those detections were consistent. As we get further away from the organization, the detection declines. It is not necessarily zero but not 100. </w:t>
      </w:r>
    </w:p>
    <w:p w14:paraId="5C3BCDCA" w14:textId="77777777" w:rsidR="009B20A6" w:rsidRDefault="003A5C17" w:rsidP="009B20A6">
      <w:pPr>
        <w:jc w:val="center"/>
      </w:pPr>
      <w:r>
        <w:pict w14:anchorId="6DCE5FC7">
          <v:rect id="_x0000_i1078" style="width:468pt;height:1.5pt" o:hralign="center" o:hrstd="t" o:hr="t" fillcolor="#a0a0a0" stroked="f"/>
        </w:pict>
      </w:r>
    </w:p>
    <w:p w14:paraId="7D529991" w14:textId="77777777" w:rsidR="009B20A6" w:rsidRDefault="009B20A6" w:rsidP="009B20A6">
      <w:r>
        <w:lastRenderedPageBreak/>
        <w:t xml:space="preserve">Okay, thank you. We have another question from Paul. Establishing criteria in advance that is sometimes proven difficult in similar cases such as determining action thresholding of eDNA of carp or muscles. Do you have any suggestions how to best resolve those thresholds? </w:t>
      </w:r>
    </w:p>
    <w:p w14:paraId="64DA520D" w14:textId="77777777" w:rsidR="009B20A6" w:rsidRDefault="003A5C17" w:rsidP="009B20A6">
      <w:pPr>
        <w:jc w:val="center"/>
      </w:pPr>
      <w:r>
        <w:pict w14:anchorId="213D5965">
          <v:rect id="_x0000_i1079" style="width:468pt;height:1.5pt" o:hralign="center" o:hrstd="t" o:hr="t" fillcolor="#a0a0a0" stroked="f"/>
        </w:pict>
      </w:r>
    </w:p>
    <w:p w14:paraId="268A98A9" w14:textId="77777777" w:rsidR="009B20A6" w:rsidRDefault="009B20A6" w:rsidP="009B20A6">
      <w:r>
        <w:t xml:space="preserve">I see the question. I need to read it one more time to make sure time to make sure I understand. So I think Paul, if you are on the line, maybe you can jump on to clarify. I think what you are talking about sometimes, for example with Asian carcass, -- one positive detection results in a cascade of certain management actions, but with other species, or other context people say we do not need to be quite so aggressive at the early stages. Is that what you are referring to? </w:t>
      </w:r>
    </w:p>
    <w:p w14:paraId="2E0F605D" w14:textId="77777777" w:rsidR="009B20A6" w:rsidRDefault="003A5C17" w:rsidP="009B20A6">
      <w:pPr>
        <w:jc w:val="center"/>
      </w:pPr>
      <w:r>
        <w:pict w14:anchorId="499B3429">
          <v:rect id="_x0000_i1080" style="width:468pt;height:1.5pt" o:hralign="center" o:hrstd="t" o:hr="t" fillcolor="#a0a0a0" stroked="f"/>
        </w:pict>
      </w:r>
    </w:p>
    <w:p w14:paraId="1EF0A8E1" w14:textId="77777777" w:rsidR="009B20A6" w:rsidRDefault="009B20A6" w:rsidP="009B20A6">
      <w:r>
        <w:t>If that is the case, I would say every situation comes with a different set of challenges and a different set of risk. Right now we are doing with Brooke trout system, where the system is more or less close to upstream because we know we have a barrier, and not really informed infrastructure upstream. If we are looking at sprinter or introduction of the species we would not lose the risk of dashed it is not the same as carp entering. Would I would say is I would not uses so much as a disagreement among partners, as opposed to different plans of attack under different circumstances.</w:t>
      </w:r>
    </w:p>
    <w:p w14:paraId="118B7218" w14:textId="77777777" w:rsidR="009B20A6" w:rsidRDefault="003A5C17" w:rsidP="009B20A6">
      <w:pPr>
        <w:jc w:val="center"/>
      </w:pPr>
      <w:r>
        <w:pict w14:anchorId="622CD2C6">
          <v:rect id="_x0000_i1081" style="width:468pt;height:1.5pt" o:hralign="center" o:hrstd="t" o:hr="t" fillcolor="#a0a0a0" stroked="f"/>
        </w:pict>
      </w:r>
    </w:p>
    <w:p w14:paraId="2DA4B898" w14:textId="77777777" w:rsidR="009B20A6" w:rsidRDefault="009B20A6" w:rsidP="009B20A6">
      <w:r>
        <w:t xml:space="preserve">Thank you. We are using eDNA for Brooke trout eradication on headwater stream. It is slow-moving. Over three miles. [ Indiscernible ] any potential explanations for these results? </w:t>
      </w:r>
    </w:p>
    <w:p w14:paraId="234A69B3" w14:textId="77777777" w:rsidR="009B20A6" w:rsidRDefault="003A5C17" w:rsidP="009B20A6">
      <w:pPr>
        <w:jc w:val="center"/>
      </w:pPr>
      <w:r>
        <w:pict w14:anchorId="6C9ED383">
          <v:rect id="_x0000_i1082" style="width:468pt;height:1.5pt" o:hralign="center" o:hrstd="t" o:hr="t" fillcolor="#a0a0a0" stroked="f"/>
        </w:pict>
      </w:r>
    </w:p>
    <w:p w14:paraId="78C5C0A1" w14:textId="77777777" w:rsidR="009B20A6" w:rsidRDefault="009B20A6" w:rsidP="009B20A6">
      <w:r>
        <w:t xml:space="preserve">That is a great question. This is the same type of thing, back-and-forth results. I think you are on [ Indiscernible ] when flows are higher you see that DNA travel further, not settling down to the water and the bottom of the creek. As it is mobilized you are able to pick it up easily. When the flows come down, probably running into wastage rotation where you were close enough to those three individuals to be able to capture that DNA before it either degraded or settled out of the system. Temperature is one thing that can increase the rate that it degrades. If the stream is not slow-moving and a warmer system. It would be interesting to know about what you are sampling and spatial intervals in the system. At those different time points. I suspect there may be a way to parse what you need to do in a system with slow-moving water when you are at low flows versus high flows and balancing that out. </w:t>
      </w:r>
    </w:p>
    <w:p w14:paraId="557BE110" w14:textId="77777777" w:rsidR="009B20A6" w:rsidRDefault="003A5C17" w:rsidP="009B20A6">
      <w:pPr>
        <w:jc w:val="center"/>
      </w:pPr>
      <w:r>
        <w:pict w14:anchorId="242543C6">
          <v:rect id="_x0000_i1083" style="width:468pt;height:1.5pt" o:hralign="center" o:hrstd="t" o:hr="t" fillcolor="#a0a0a0" stroked="f"/>
        </w:pict>
      </w:r>
    </w:p>
    <w:p w14:paraId="0C761754" w14:textId="77777777" w:rsidR="009B20A6" w:rsidRDefault="009B20A6" w:rsidP="009B20A6">
      <w:r>
        <w:t xml:space="preserve">We will get to as many questions as we can. [ Indiscernible ] What would you expect would be a reasonable eDNA sample spacing targetting low density and few discrete occupancy areas of New Zealand mud snails on a stream averaging 200cfs?low density and few discrete occupancy areas of New Zealand mud snails on a stream averaging 200cfs? </w:t>
      </w:r>
    </w:p>
    <w:p w14:paraId="2969B64D" w14:textId="77777777" w:rsidR="009B20A6" w:rsidRDefault="003A5C17" w:rsidP="009B20A6">
      <w:pPr>
        <w:jc w:val="center"/>
      </w:pPr>
      <w:r>
        <w:pict w14:anchorId="44A5CE15">
          <v:rect id="_x0000_i1084" style="width:468pt;height:1.5pt" o:hralign="center" o:hrstd="t" o:hr="t" fillcolor="#a0a0a0" stroked="f"/>
        </w:pict>
      </w:r>
    </w:p>
    <w:p w14:paraId="57837812" w14:textId="77777777" w:rsidR="009B20A6" w:rsidRDefault="009B20A6" w:rsidP="009B20A6">
      <w:r>
        <w:t xml:space="preserve">That is an entirely different ballgame, I appreciate the question. It highlights how we need to change our sampling design for a different type different type of study. And in a system with 200 CFS, to detect a smaller number of New Zealand mud snails. We talked about coming up and in some cases when you about with the the sampling design that incorporates what you know about the ecology or life history of your target species. One thing that we found effective, and another paper that we worked on in collaboration with [ Indiscernible ] Confederated Tribes, tracking the spread of invasive hike in the upper River basin. We found that targeting areas we know providing habitat for particular spawning. Leading to higher detection rates. Others sing the same. When you target animals during spawning season or reproductive season you have higher detection rates. In the case of mud snails that is probably not quite the same. A little less noble. But releasing more DNA as well to the system. And that type of situation I would have to talk in further detail about the scope of the Eric cut the size of the area. But I would actually suggest targeting areas where you know you have good mud snail habitat, and focusing on those areas. You may want to do a study to understand the probabilities when you know that they are </w:t>
      </w:r>
      <w:r>
        <w:lastRenderedPageBreak/>
        <w:t xml:space="preserve">present, and there is another system that can help inform studydesign for something that they can scale. With that individual. </w:t>
      </w:r>
    </w:p>
    <w:p w14:paraId="69A22B0B" w14:textId="77777777" w:rsidR="009B20A6" w:rsidRDefault="003A5C17" w:rsidP="009B20A6">
      <w:pPr>
        <w:jc w:val="center"/>
      </w:pPr>
      <w:r>
        <w:pict w14:anchorId="27DFDC97">
          <v:rect id="_x0000_i1085" style="width:468pt;height:1.5pt" o:hralign="center" o:hrstd="t" o:hr="t" fillcolor="#a0a0a0" stroked="f"/>
        </w:pict>
      </w:r>
    </w:p>
    <w:p w14:paraId="0D5A4367" w14:textId="77777777" w:rsidR="009B20A6" w:rsidRDefault="009B20A6" w:rsidP="009B20A6">
      <w:r>
        <w:t xml:space="preserve">Thank you. The next question. Was there any relationship between sediment quality and eDNA detection ? </w:t>
      </w:r>
    </w:p>
    <w:p w14:paraId="5AD88A4D" w14:textId="77777777" w:rsidR="009B20A6" w:rsidRDefault="003A5C17" w:rsidP="009B20A6">
      <w:pPr>
        <w:jc w:val="center"/>
      </w:pPr>
      <w:r>
        <w:pict w14:anchorId="521E41FB">
          <v:rect id="_x0000_i1086" style="width:468pt;height:1.5pt" o:hralign="center" o:hrstd="t" o:hr="t" fillcolor="#a0a0a0" stroked="f"/>
        </w:pict>
      </w:r>
    </w:p>
    <w:p w14:paraId="403E9B8B" w14:textId="77777777" w:rsidR="009B20A6" w:rsidRDefault="009B20A6" w:rsidP="009B20A6">
      <w:r>
        <w:t>We did not really look at any aspects of sediment quality. There are a number of studies out there that have shown that DNA can persist in sediment, and in a lake setting, this is a way we are actually taking sediment and looking at the history of organism based on eDNA and those course. I think it is the size of the sediment that combined DNA, but I do not know any studies that have looked at -- maybe there is one study that comes to mind. I think it was the different type of sediment on the composition, like geologic composition of the sediment related to how well that sediment composition, like geologic composition of the sediment related to how well that sediment was binding DNA. But in short to answer your question, we do not look at in the study. And we have not specifically look at that the lab.</w:t>
      </w:r>
    </w:p>
    <w:p w14:paraId="3CE1E8BB" w14:textId="77777777" w:rsidR="009B20A6" w:rsidRDefault="003A5C17" w:rsidP="009B20A6">
      <w:pPr>
        <w:jc w:val="center"/>
      </w:pPr>
      <w:r>
        <w:pict w14:anchorId="6DD60BB4">
          <v:rect id="_x0000_i1087" style="width:468pt;height:1.5pt" o:hralign="center" o:hrstd="t" o:hr="t" fillcolor="#a0a0a0" stroked="f"/>
        </w:pict>
      </w:r>
    </w:p>
    <w:p w14:paraId="41AA217B" w14:textId="77777777" w:rsidR="009B20A6" w:rsidRDefault="009B20A6" w:rsidP="009B20A6">
      <w:r>
        <w:t xml:space="preserve">Thank you. Could this be applied in an estuary or Marine setting? </w:t>
      </w:r>
    </w:p>
    <w:p w14:paraId="36D33377" w14:textId="77777777" w:rsidR="009B20A6" w:rsidRDefault="003A5C17" w:rsidP="009B20A6">
      <w:pPr>
        <w:jc w:val="center"/>
      </w:pPr>
      <w:r>
        <w:pict w14:anchorId="478BEA35">
          <v:rect id="_x0000_i1088" style="width:468pt;height:1.5pt" o:hralign="center" o:hrstd="t" o:hr="t" fillcolor="#a0a0a0" stroked="f"/>
        </w:pict>
      </w:r>
    </w:p>
    <w:p w14:paraId="5F6A3684" w14:textId="77777777" w:rsidR="009B20A6" w:rsidRDefault="009B20A6" w:rsidP="009B20A6">
      <w:r>
        <w:t>Yes I believe that it could. What we need to think about that type of setting is looking at flow patterns in the water. The great thing about destrian Zizic -- [ Indiscernible ] if you get a positive detection organism is somewhat upstream of sampling location.</w:t>
      </w:r>
    </w:p>
    <w:p w14:paraId="08BA6170" w14:textId="77777777" w:rsidR="009B20A6" w:rsidRDefault="003A5C17" w:rsidP="009B20A6">
      <w:pPr>
        <w:jc w:val="center"/>
      </w:pPr>
      <w:r>
        <w:pict w14:anchorId="5DA4C9CB">
          <v:rect id="_x0000_i1089" style="width:468pt;height:1.5pt" o:hralign="center" o:hrstd="t" o:hr="t" fillcolor="#a0a0a0" stroked="f"/>
        </w:pict>
      </w:r>
    </w:p>
    <w:p w14:paraId="7138C659" w14:textId="77777777" w:rsidR="009B20A6" w:rsidRDefault="009B20A6" w:rsidP="009B20A6">
      <w:r>
        <w:t>positive detection organism is somewhat upstream of sampling location.</w:t>
      </w:r>
    </w:p>
    <w:p w14:paraId="2A1E3B2C" w14:textId="77777777" w:rsidR="009B20A6" w:rsidRDefault="003A5C17" w:rsidP="009B20A6">
      <w:pPr>
        <w:jc w:val="center"/>
      </w:pPr>
      <w:r>
        <w:pict w14:anchorId="15DE6915">
          <v:rect id="_x0000_i1090" style="width:468pt;height:1.5pt" o:hralign="center" o:hrstd="t" o:hr="t" fillcolor="#a0a0a0" stroked="f"/>
        </w:pict>
      </w:r>
    </w:p>
    <w:p w14:paraId="64D0BDC1" w14:textId="77777777" w:rsidR="009B20A6" w:rsidRDefault="009B20A6" w:rsidP="009B20A6">
      <w:r>
        <w:t xml:space="preserve">In a Marine or estuary. [ Indiscernible ] consider the depth of the water so we know that a surface sample is not going to detect animals that are going in deeper water as easily that is the other situation where we want to incorporate some information about the context of the </w:t>
      </w:r>
    </w:p>
    <w:p w14:paraId="370C8CD9" w14:textId="77777777" w:rsidR="009B20A6" w:rsidRDefault="003A5C17" w:rsidP="009B20A6">
      <w:pPr>
        <w:jc w:val="center"/>
      </w:pPr>
      <w:r>
        <w:pict w14:anchorId="10721988">
          <v:rect id="_x0000_i1091" style="width:468pt;height:1.5pt" o:hralign="center" o:hrstd="t" o:hr="t" fillcolor="#a0a0a0" stroked="f"/>
        </w:pict>
      </w:r>
    </w:p>
    <w:p w14:paraId="778444B5" w14:textId="77777777" w:rsidR="009B20A6" w:rsidRDefault="009B20A6" w:rsidP="009B20A6">
      <w:r>
        <w:t>System. And also targeting the animal that you are interested in detecting, maybe not an animal, but invasive species that you are interested in protecting.</w:t>
      </w:r>
    </w:p>
    <w:p w14:paraId="284CD8D4" w14:textId="77777777" w:rsidR="009B20A6" w:rsidRDefault="003A5C17" w:rsidP="009B20A6">
      <w:pPr>
        <w:jc w:val="center"/>
      </w:pPr>
      <w:r>
        <w:pict w14:anchorId="044A3427">
          <v:rect id="_x0000_i1092" style="width:468pt;height:1.5pt" o:hralign="center" o:hrstd="t" o:hr="t" fillcolor="#a0a0a0" stroked="f"/>
        </w:pict>
      </w:r>
    </w:p>
    <w:p w14:paraId="27270745" w14:textId="77777777" w:rsidR="009B20A6" w:rsidRDefault="009B20A6" w:rsidP="009B20A6">
      <w:r>
        <w:t xml:space="preserve">We have a few more questions. If we not getting to all of them, you can email Kellie J. Carim . Our workgroup is preparing a stream treatment to remove non-native RBT. We are currently establishing the project area, and we got some very small qPCR detection numbers in streams we considered fishless. How are qPCR and Cqs threesholds established and is it necessary to create an occupancy model ? Could you speak to false positive results?stream treatment to remove non-native RBT. We are currently establishing the project area, and we got some very small qPCR detection numbers in streams we considered fishless. How are qPCR and Cqs threesholds established and is it necessary to create an occupancy model ? Could you speak to false positive results? </w:t>
      </w:r>
    </w:p>
    <w:p w14:paraId="1F4EBC22" w14:textId="77777777" w:rsidR="009B20A6" w:rsidRDefault="003A5C17" w:rsidP="009B20A6">
      <w:pPr>
        <w:jc w:val="center"/>
      </w:pPr>
      <w:r>
        <w:pict w14:anchorId="2DBF630F">
          <v:rect id="_x0000_i1093" style="width:468pt;height:1.5pt" o:hralign="center" o:hrstd="t" o:hr="t" fillcolor="#a0a0a0" stroked="f"/>
        </w:pict>
      </w:r>
    </w:p>
    <w:p w14:paraId="2A942491" w14:textId="77777777" w:rsidR="009B20A6" w:rsidRDefault="009B20A6" w:rsidP="009B20A6">
      <w:r>
        <w:t xml:space="preserve">For those that are not familiar, non-native rainbow trout. Establishing a project. Some of you have positive detections with low quantities of DNA if I am interpreting correctly and streams that you consider fish less. Asking how they are [ Indiscernible ] technically speaking at what point in the laboratory process do we see the rainbow trout DNA? In summary it is later in the process. So a higher QC or QT threshold that means there is less DNA. How is that established? When you have a eDNA assay that you are testing, one of the things that we look for is the limit of quantification, the limit of detection. We create a standard curve, so a set of samples with synthetic DNA that we have a known quantity of DNA that target species. We can use that to understand at what level we have reliable detection. Some usually from those there is a threshold of around 10 copies per laboratory analysis, </w:t>
      </w:r>
      <w:r>
        <w:lastRenderedPageBreak/>
        <w:t xml:space="preserve">down to two copies where detection becomes less consistent. You can run the same sample again and again, at those levels are quantities of DNA. Sometimes it is positive and sometimes negative. There is a nature to the DNA at that low level if you have a bag of candy, looking for the one Reese's peanut butter cup, in a sea of Snickers bar, you draw a lot more time to ensure you get that one peanut butter cup. It is kind of the same type of analogy. You have to an owl/a lot of times -- analyze to find those [ Indiscernible ]. If you have further questions you can give me a call or you can email me and I will explain in more detail. There is some amount of Q C that goes into the as a development to establish those thresholds. To address your second question is it necessary to address occupancy model? Under these circumstances, if you have the right type of studydesign you do not necessarily need an occupancy model get a positive detection positive detection that is to inform your next steps. It may be certain circumstances where an occupancy model, or understanding the detection could be used for understanding the probabilities of detection if you know that your system is really big, and you are going to have difficulty detecting the animal but if you're looking at the Mississippi River, in our experience working in small headwater streams detection probabilities are so high. We do not feel that spending the time and energy for a knock model, or understanding the detection model probably is all that useful, because probabilities are so close to one. And what we end up dealing with, is positive detection that we cannot explain. Or cannot find the fish of cause. It depends on your system. I am happy to talk to you about that in more detail one. </w:t>
      </w:r>
    </w:p>
    <w:p w14:paraId="104B9BB5" w14:textId="77777777" w:rsidR="009B20A6" w:rsidRDefault="003A5C17" w:rsidP="009B20A6">
      <w:pPr>
        <w:jc w:val="center"/>
      </w:pPr>
      <w:r>
        <w:pict w14:anchorId="2247F458">
          <v:rect id="_x0000_i1094" style="width:468pt;height:1.5pt" o:hralign="center" o:hrstd="t" o:hr="t" fillcolor="#a0a0a0" stroked="f"/>
        </w:pict>
      </w:r>
    </w:p>
    <w:p w14:paraId="3FA117BD" w14:textId="77777777" w:rsidR="009B20A6" w:rsidRDefault="009B20A6" w:rsidP="009B20A6">
      <w:r>
        <w:t>Okay, thank you for next question. In terms of follow-up monitoring or you aware of any ways to differentiate risk [ Indiscernible ]</w:t>
      </w:r>
    </w:p>
    <w:p w14:paraId="22189537" w14:textId="77777777" w:rsidR="009B20A6" w:rsidRDefault="003A5C17" w:rsidP="009B20A6">
      <w:pPr>
        <w:jc w:val="center"/>
      </w:pPr>
      <w:r>
        <w:pict w14:anchorId="3D7588CB">
          <v:rect id="_x0000_i1095" style="width:468pt;height:1.5pt" o:hralign="center" o:hrstd="t" o:hr="t" fillcolor="#a0a0a0" stroked="f"/>
        </w:pict>
      </w:r>
    </w:p>
    <w:p w14:paraId="24211382" w14:textId="77777777" w:rsidR="009B20A6" w:rsidRDefault="009B20A6" w:rsidP="009B20A6">
      <w:r>
        <w:t xml:space="preserve">That is a good question. When we get a positive hit is it a fish that has survived those eradication efforts, or is it a new individual? In short there is no way that eDNA can answer the question. EDNA is for a fragment of DNA that represents to species. It is going to be the same DNA weather from a fish that providing the treatment, or from a nuclear trout reintroduced. Unfortunately eDNA cannot answer the question . Sorry, it is the location of the tool. </w:t>
      </w:r>
    </w:p>
    <w:p w14:paraId="23F6225E" w14:textId="77777777" w:rsidR="009B20A6" w:rsidRDefault="003A5C17" w:rsidP="009B20A6">
      <w:pPr>
        <w:jc w:val="center"/>
      </w:pPr>
      <w:r>
        <w:pict w14:anchorId="610DAFC2">
          <v:rect id="_x0000_i1096" style="width:468pt;height:1.5pt" o:hralign="center" o:hrstd="t" o:hr="t" fillcolor="#a0a0a0" stroked="f"/>
        </w:pict>
      </w:r>
    </w:p>
    <w:p w14:paraId="34913635" w14:textId="77777777" w:rsidR="009B20A6" w:rsidRDefault="009B20A6" w:rsidP="009B20A6">
      <w:r>
        <w:t xml:space="preserve">This one is from Colleen. You mentioned there was a positive sample upstream that you thought was a false positive. What quantities of DNA or # of technical replicates was considered a positive detection (or false positive)?positive sample upstream that you thought was a false positive. What quantities of DNA or # of technical replicates was considered a positive detection (or false positive)? </w:t>
      </w:r>
    </w:p>
    <w:p w14:paraId="41D962B9" w14:textId="77777777" w:rsidR="009B20A6" w:rsidRDefault="003A5C17" w:rsidP="009B20A6">
      <w:pPr>
        <w:jc w:val="center"/>
      </w:pPr>
      <w:r>
        <w:pict w14:anchorId="651C8169">
          <v:rect id="_x0000_i1097" style="width:468pt;height:1.5pt" o:hralign="center" o:hrstd="t" o:hr="t" fillcolor="#a0a0a0" stroked="f"/>
        </w:pict>
      </w:r>
    </w:p>
    <w:p w14:paraId="4BAD3A62" w14:textId="77777777" w:rsidR="009B20A6" w:rsidRDefault="009B20A6" w:rsidP="009B20A6">
      <w:r>
        <w:t xml:space="preserve">That is a great question. In our lab, we analyze every sample in triplicate for each sample analyzed three times per when eradication effort is --is -- we want to be as cautious as possible anything with at least one positive detection, or one positive well out of the three wells, or triplicate reaction, we consider that a positive. So again being conservative, not to overlook anything. But emphasizing that was a low-level detection but not a lot of DNA present in that positive detection upstream. We went back and we did not find any fish. In the area that was not very complex. We felt confident that if there had been it would have been picked up. I thing to think about your question a little bit more, there is another case studying the publication that highlights the [ Indiscernible ] I think that might direct your thoughts related to this in a little more detail. Any detection at any level we consider positive, and investigate further. </w:t>
      </w:r>
    </w:p>
    <w:p w14:paraId="4FA5A003" w14:textId="77777777" w:rsidR="009B20A6" w:rsidRDefault="003A5C17" w:rsidP="009B20A6">
      <w:pPr>
        <w:jc w:val="center"/>
      </w:pPr>
      <w:r>
        <w:pict w14:anchorId="119D947B">
          <v:rect id="_x0000_i1098" style="width:468pt;height:1.5pt" o:hralign="center" o:hrstd="t" o:hr="t" fillcolor="#a0a0a0" stroked="f"/>
        </w:pict>
      </w:r>
    </w:p>
    <w:p w14:paraId="1FF867D6" w14:textId="77777777" w:rsidR="009B20A6" w:rsidRDefault="009B20A6" w:rsidP="009B20A6">
      <w:r>
        <w:t xml:space="preserve">Okay. This is from Tyler. Is anyone familiar with any Brook Trout demographic models that would help predict if it is possible to cause extinction/eradication at low population densities? I.e. similar to todays situation where they are only a few fish remaining?Brook Trout demographic models that would help </w:t>
      </w:r>
      <w:r>
        <w:lastRenderedPageBreak/>
        <w:t xml:space="preserve">predict if it is possible to cause extinction/eradication at low population densities? I.e. similar to todays situation where they are only a few fish remaining? </w:t>
      </w:r>
    </w:p>
    <w:p w14:paraId="17B440EE" w14:textId="77777777" w:rsidR="009B20A6" w:rsidRDefault="003A5C17" w:rsidP="009B20A6">
      <w:pPr>
        <w:jc w:val="center"/>
      </w:pPr>
      <w:r>
        <w:pict w14:anchorId="6555E568">
          <v:rect id="_x0000_i1099" style="width:468pt;height:1.5pt" o:hralign="center" o:hrstd="t" o:hr="t" fillcolor="#a0a0a0" stroked="f"/>
        </w:pict>
      </w:r>
    </w:p>
    <w:p w14:paraId="792BA92C" w14:textId="77777777" w:rsidR="009B20A6" w:rsidRDefault="009B20A6" w:rsidP="009B20A6">
      <w:r>
        <w:t xml:space="preserve">Yes, that is a great question. I think I have seen a couple of those types of models in the literature the publications that come to mind, I cannot recall exactly the publications. Off the top of my head. But I seem to remember there were a few, probably published 10 years ago that did look at this type of thing. There may be other folks on the line that may be can enter into the chat box if they are familiar, or for chemical specific studies. It has been used a little bit it is interesting that we tend to apply these populations by ability desk looking at persistence of threatened and endangered species. We do not as often apply them to what we need to do to get rid of any invasive invasive species. It is a good application. The short answer is no. I cannot think of anything off the top of my head hurt I am sure there are some out there. </w:t>
      </w:r>
    </w:p>
    <w:p w14:paraId="1B05FE77" w14:textId="77777777" w:rsidR="009B20A6" w:rsidRDefault="003A5C17" w:rsidP="009B20A6">
      <w:pPr>
        <w:jc w:val="center"/>
      </w:pPr>
      <w:r>
        <w:pict w14:anchorId="2B4EC5DC">
          <v:rect id="_x0000_i1100" style="width:468pt;height:1.5pt" o:hralign="center" o:hrstd="t" o:hr="t" fillcolor="#a0a0a0" stroked="f"/>
        </w:pict>
      </w:r>
    </w:p>
    <w:p w14:paraId="4FFFC9E9" w14:textId="77777777" w:rsidR="009B20A6" w:rsidRDefault="009B20A6" w:rsidP="009B20A6">
      <w:r>
        <w:t>Okay, folks appreciate your presentation. We will post this webinar on the Rocky Mount research station for any of your colleagues that may have missed it. I think we will wrap it up. Thank you for attending today thank you to Kellie J. Carim . Have a great day.</w:t>
      </w:r>
    </w:p>
    <w:p w14:paraId="22F1CFB4" w14:textId="77777777" w:rsidR="009B20A6" w:rsidRDefault="003A5C17" w:rsidP="009B20A6">
      <w:pPr>
        <w:jc w:val="center"/>
      </w:pPr>
      <w:r>
        <w:pict w14:anchorId="0809652A">
          <v:rect id="_x0000_i1101" style="width:468pt;height:1.5pt" o:hralign="center" o:hrstd="t" o:hr="t" fillcolor="#a0a0a0" stroked="f"/>
        </w:pict>
      </w:r>
    </w:p>
    <w:p w14:paraId="31BA00FC" w14:textId="77777777" w:rsidR="009B20A6" w:rsidRDefault="009B20A6" w:rsidP="009B20A6">
      <w:r>
        <w:t xml:space="preserve">Grade, thank you everyone. </w:t>
      </w:r>
    </w:p>
    <w:p w14:paraId="47C4A028" w14:textId="77777777" w:rsidR="009B20A6" w:rsidRDefault="003A5C17" w:rsidP="009B20A6">
      <w:pPr>
        <w:jc w:val="center"/>
      </w:pPr>
      <w:r>
        <w:pict w14:anchorId="6B7AA05F">
          <v:rect id="_x0000_i1102" style="width:468pt;height:1.5pt" o:hralign="center" o:hrstd="t" o:hr="t" fillcolor="#a0a0a0" stroked="f"/>
        </w:pict>
      </w:r>
    </w:p>
    <w:p w14:paraId="5D410BDA" w14:textId="77777777" w:rsidR="009B20A6" w:rsidRDefault="009B20A6" w:rsidP="009B20A6">
      <w:r>
        <w:t xml:space="preserve">[ Event Concluded ] </w:t>
      </w:r>
    </w:p>
    <w:p w14:paraId="23708490" w14:textId="77777777" w:rsidR="009B20A6" w:rsidRDefault="003A5C17" w:rsidP="009B20A6">
      <w:pPr>
        <w:jc w:val="center"/>
      </w:pPr>
      <w:r>
        <w:pict w14:anchorId="5A674B7B">
          <v:rect id="_x0000_i1103" style="width:468pt;height:1.5pt" o:hralign="center" o:hrstd="t" o:hr="t" fillcolor="#a0a0a0" stroked="f"/>
        </w:pict>
      </w:r>
    </w:p>
    <w:p w14:paraId="2E9A3E0A" w14:textId="77777777" w:rsidR="009B20A6" w:rsidRDefault="009B20A6" w:rsidP="009B20A6">
      <w:r>
        <w:t xml:space="preserve">This message is intended only for the use of the Addressee and may contain information that is PRIVILEGED and CONFIDENTIAL. If you are not the intended recipient, you are hereby notified that any dissemination of this communication is strictly prohibited. If you have received this communication in error, please erase all copies of the message and its attachments and notify us immediately. </w:t>
      </w:r>
    </w:p>
    <w:p w14:paraId="7D944F92" w14:textId="77777777" w:rsidR="0059375D" w:rsidRDefault="0059375D"/>
    <w:sectPr w:rsidR="00593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A6"/>
    <w:rsid w:val="003A5C17"/>
    <w:rsid w:val="0059375D"/>
    <w:rsid w:val="009B2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FA45"/>
  <w15:chartTrackingRefBased/>
  <w15:docId w15:val="{156CC0C3-3B65-4A87-A085-54716E1DB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0A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06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5897</Words>
  <Characters>33615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Street, Tiesha N -FS</dc:creator>
  <cp:keywords/>
  <dc:description/>
  <cp:lastModifiedBy>Perrine, Samuel - FS</cp:lastModifiedBy>
  <cp:revision>2</cp:revision>
  <dcterms:created xsi:type="dcterms:W3CDTF">2020-05-06T18:36:00Z</dcterms:created>
  <dcterms:modified xsi:type="dcterms:W3CDTF">2020-05-06T18:36:00Z</dcterms:modified>
</cp:coreProperties>
</file>