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6C200" w14:textId="43CB9875" w:rsidR="00F02086" w:rsidRDefault="00F02086" w:rsidP="00F02086">
      <w:pPr>
        <w:pStyle w:val="styledparagraph-cirsni"/>
        <w:spacing w:before="0" w:beforeAutospacing="0" w:after="0" w:afterAutospacing="0"/>
        <w:jc w:val="center"/>
        <w:rPr>
          <w:b/>
          <w:bCs/>
        </w:rPr>
      </w:pPr>
      <w:r>
        <w:rPr>
          <w:b/>
          <w:bCs/>
        </w:rPr>
        <w:t>Embers Research Video Transcript</w:t>
      </w:r>
    </w:p>
    <w:p w14:paraId="5C240BB5" w14:textId="7EE1286A" w:rsidR="00F02086" w:rsidRDefault="00F02086" w:rsidP="00F02086">
      <w:pPr>
        <w:pStyle w:val="styledparagraph-cirsni"/>
        <w:spacing w:before="0" w:beforeAutospacing="0" w:after="0" w:afterAutospacing="0"/>
        <w:jc w:val="center"/>
      </w:pPr>
      <w:r>
        <w:t>(Names/titles are above relevant quotations)</w:t>
      </w:r>
    </w:p>
    <w:p w14:paraId="6EBF22A8" w14:textId="77777777" w:rsidR="00F02086" w:rsidRPr="00F02086" w:rsidRDefault="00F02086" w:rsidP="00F02086">
      <w:pPr>
        <w:pStyle w:val="styledparagraph-cirsni"/>
        <w:spacing w:before="0" w:beforeAutospacing="0" w:after="0" w:afterAutospacing="0"/>
        <w:jc w:val="center"/>
      </w:pPr>
    </w:p>
    <w:p w14:paraId="21F5F077" w14:textId="77777777" w:rsidR="00F02086" w:rsidRDefault="00F02086" w:rsidP="00F43CFE">
      <w:pPr>
        <w:pStyle w:val="styledparagraph-cirsni"/>
        <w:spacing w:before="0" w:beforeAutospacing="0" w:after="0" w:afterAutospacing="0"/>
        <w:rPr>
          <w:b/>
          <w:bCs/>
        </w:rPr>
      </w:pPr>
    </w:p>
    <w:p w14:paraId="399A3A27" w14:textId="4DED417B" w:rsidR="00F43CFE" w:rsidRDefault="00F43CFE" w:rsidP="00F43CFE">
      <w:pPr>
        <w:pStyle w:val="styledparagraph-cirsni"/>
        <w:spacing w:before="0" w:beforeAutospacing="0" w:after="0" w:afterAutospacing="0"/>
        <w:rPr>
          <w:b/>
          <w:bCs/>
        </w:rPr>
      </w:pPr>
      <w:r>
        <w:rPr>
          <w:b/>
          <w:bCs/>
        </w:rPr>
        <w:t>Andy Tonnesen</w:t>
      </w:r>
    </w:p>
    <w:p w14:paraId="670F42CE" w14:textId="29C9B450" w:rsidR="00F43CFE" w:rsidRDefault="00F43CFE" w:rsidP="00F43CFE">
      <w:pPr>
        <w:pStyle w:val="styledparagraph-cirsni"/>
        <w:spacing w:before="0" w:beforeAutospacing="0" w:after="0" w:afterAutospacing="0"/>
        <w:rPr>
          <w:b/>
          <w:bCs/>
        </w:rPr>
      </w:pPr>
      <w:r>
        <w:rPr>
          <w:b/>
          <w:bCs/>
        </w:rPr>
        <w:t>Section Forest Fire Warden, New Jersey Forest Fire Service</w:t>
      </w:r>
    </w:p>
    <w:p w14:paraId="79E2CAF0" w14:textId="7D802F0E" w:rsidR="00F43CFE" w:rsidRDefault="00F43CFE" w:rsidP="00F43CFE">
      <w:pPr>
        <w:pStyle w:val="styledparagraph-cirsni"/>
        <w:spacing w:before="0" w:beforeAutospacing="0"/>
      </w:pPr>
      <w:r>
        <w:t xml:space="preserve">It's not a matter of if, it's a matter of when we have these catastrophic wildfires. Historically, this area has been burned for thousands and thousands of years - it’s a fire-adapted ecosystem. </w:t>
      </w:r>
    </w:p>
    <w:p w14:paraId="7DDA1662" w14:textId="2C8CCABA" w:rsidR="00F43CFE" w:rsidRDefault="00F43CFE" w:rsidP="00F43CFE">
      <w:pPr>
        <w:pStyle w:val="styledparagraph-cirsni"/>
        <w:spacing w:before="0" w:beforeAutospacing="0" w:after="0" w:afterAutospacing="0"/>
        <w:rPr>
          <w:b/>
          <w:bCs/>
        </w:rPr>
      </w:pPr>
      <w:r>
        <w:rPr>
          <w:b/>
          <w:bCs/>
        </w:rPr>
        <w:t>Mike Gallagher, Ph.D.</w:t>
      </w:r>
    </w:p>
    <w:p w14:paraId="48D5FFD5" w14:textId="3AD84037" w:rsidR="00F43CFE" w:rsidRDefault="00F43CFE" w:rsidP="00F43CFE">
      <w:pPr>
        <w:pStyle w:val="styledparagraph-cirsni"/>
        <w:spacing w:before="0" w:beforeAutospacing="0" w:after="0" w:afterAutospacing="0"/>
        <w:rPr>
          <w:b/>
          <w:bCs/>
        </w:rPr>
      </w:pPr>
      <w:r>
        <w:rPr>
          <w:b/>
          <w:bCs/>
        </w:rPr>
        <w:t>Research Ecologist, Northern Research Station</w:t>
      </w:r>
    </w:p>
    <w:p w14:paraId="0A02AF17" w14:textId="77777777" w:rsidR="00F43CFE" w:rsidRDefault="00F43CFE" w:rsidP="00F43CFE">
      <w:pPr>
        <w:pStyle w:val="styledparagraph-cirsni"/>
        <w:spacing w:before="0" w:beforeAutospacing="0" w:after="0" w:afterAutospacing="0"/>
      </w:pPr>
      <w:r>
        <w:t xml:space="preserve">There were fires that were burning a hundred-thousand acres fairly frequently throughout the Northeast and especially in the New Jersey Pine Barrens. It's an area about the size of Rhode Island that's smack dab in the middle of the metropolitan area of New York, Philadelphia, not too far from Washington, D.C. </w:t>
      </w:r>
    </w:p>
    <w:p w14:paraId="3954990C" w14:textId="77777777" w:rsidR="00F43CFE" w:rsidRDefault="00F43CFE" w:rsidP="00F43CFE">
      <w:pPr>
        <w:pStyle w:val="styledparagraph-cirsni"/>
        <w:spacing w:before="0" w:beforeAutospacing="0" w:after="0" w:afterAutospacing="0"/>
      </w:pPr>
    </w:p>
    <w:p w14:paraId="3E27116E" w14:textId="14160A10" w:rsidR="00F43CFE" w:rsidRDefault="00F43CFE" w:rsidP="00F43CFE">
      <w:pPr>
        <w:pStyle w:val="styledparagraph-cirsni"/>
        <w:spacing w:before="0" w:beforeAutospacing="0" w:after="0" w:afterAutospacing="0"/>
        <w:rPr>
          <w:b/>
          <w:bCs/>
        </w:rPr>
      </w:pPr>
      <w:r>
        <w:rPr>
          <w:b/>
          <w:bCs/>
        </w:rPr>
        <w:t>Eric Mueller, Ph.D.</w:t>
      </w:r>
    </w:p>
    <w:p w14:paraId="3F69A9BE" w14:textId="546092B9" w:rsidR="00F43CFE" w:rsidRDefault="00F43CFE" w:rsidP="00F43CFE">
      <w:pPr>
        <w:pStyle w:val="styledparagraph-cirsni"/>
        <w:spacing w:before="0" w:beforeAutospacing="0" w:after="0" w:afterAutospacing="0"/>
        <w:rPr>
          <w:b/>
          <w:bCs/>
        </w:rPr>
      </w:pPr>
      <w:r>
        <w:rPr>
          <w:b/>
          <w:bCs/>
        </w:rPr>
        <w:t>Research Scientist, National Institute of Standards and Technology</w:t>
      </w:r>
    </w:p>
    <w:p w14:paraId="7F99F601" w14:textId="2403BAEE" w:rsidR="00F43CFE" w:rsidRDefault="00F43CFE" w:rsidP="00F43CFE">
      <w:pPr>
        <w:pStyle w:val="styledparagraph-cirsni"/>
        <w:spacing w:before="0" w:beforeAutospacing="0" w:after="0" w:afterAutospacing="0"/>
      </w:pPr>
      <w:r>
        <w:t>It’s in the interest of public safety, and the ecosystem in the area, to have a good understanding of how we can have healthy prescribed fire in this landscape.</w:t>
      </w:r>
    </w:p>
    <w:p w14:paraId="228E0571" w14:textId="77777777" w:rsidR="00F43CFE" w:rsidRDefault="00F43CFE" w:rsidP="00F43CFE">
      <w:pPr>
        <w:pStyle w:val="styledparagraph-cirsni"/>
        <w:spacing w:before="0" w:beforeAutospacing="0" w:after="0" w:afterAutospacing="0"/>
      </w:pPr>
      <w:r>
        <w:t xml:space="preserve">Prescribed burning is - it's the cheapest, most effective way to manage the land. We set the tone, we set the pace, we play the hand that we want. </w:t>
      </w:r>
    </w:p>
    <w:p w14:paraId="117FCF94" w14:textId="77777777" w:rsidR="00F43CFE" w:rsidRDefault="00F43CFE" w:rsidP="00F43CFE">
      <w:pPr>
        <w:pStyle w:val="styledparagraph-cirsni"/>
        <w:spacing w:before="0" w:beforeAutospacing="0" w:after="0" w:afterAutospacing="0"/>
      </w:pPr>
    </w:p>
    <w:p w14:paraId="00A4039C" w14:textId="6F1502B7" w:rsidR="00F43CFE" w:rsidRDefault="00F43CFE" w:rsidP="00F43CFE">
      <w:pPr>
        <w:pStyle w:val="styledparagraph-cirsni"/>
        <w:spacing w:before="0" w:beforeAutospacing="0" w:after="0" w:afterAutospacing="0"/>
        <w:rPr>
          <w:b/>
          <w:bCs/>
        </w:rPr>
      </w:pPr>
      <w:r>
        <w:rPr>
          <w:b/>
          <w:bCs/>
        </w:rPr>
        <w:t>Rory Hadden, Ph.D.</w:t>
      </w:r>
    </w:p>
    <w:p w14:paraId="21787174" w14:textId="54B5D277" w:rsidR="00F43CFE" w:rsidRDefault="00F43CFE" w:rsidP="00F43CFE">
      <w:pPr>
        <w:pStyle w:val="styledparagraph-cirsni"/>
        <w:spacing w:before="0" w:beforeAutospacing="0" w:after="0" w:afterAutospacing="0"/>
        <w:rPr>
          <w:b/>
          <w:bCs/>
        </w:rPr>
      </w:pPr>
      <w:r>
        <w:rPr>
          <w:b/>
          <w:bCs/>
        </w:rPr>
        <w:t>Reader, University of Edinburgh</w:t>
      </w:r>
    </w:p>
    <w:p w14:paraId="693AD4F4" w14:textId="46565123" w:rsidR="00F43CFE" w:rsidRDefault="00F43CFE" w:rsidP="00F43CFE">
      <w:pPr>
        <w:pStyle w:val="styledparagraph-cirsni"/>
        <w:spacing w:before="0" w:beforeAutospacing="0" w:after="0" w:afterAutospacing="0"/>
      </w:pPr>
      <w:r>
        <w:t xml:space="preserve">The work that we're going to accomplish here today is going to help fire managers understand how a fire would burn through a real landscape. </w:t>
      </w:r>
      <w:r>
        <w:t xml:space="preserve"> </w:t>
      </w:r>
      <w:r>
        <w:t>Our focus here is around the embers or the firebrands that are generated from fires.</w:t>
      </w:r>
      <w:r>
        <w:t xml:space="preserve"> </w:t>
      </w:r>
      <w:r>
        <w:t xml:space="preserve">These are the leading cause of ignitions of structures at the Wildland-Urban Interface. </w:t>
      </w:r>
    </w:p>
    <w:p w14:paraId="5F0F66EB" w14:textId="77777777" w:rsidR="00F43CFE" w:rsidRDefault="00F43CFE" w:rsidP="00F43CFE">
      <w:pPr>
        <w:pStyle w:val="styledparagraph-cirsni"/>
        <w:spacing w:before="0" w:beforeAutospacing="0" w:after="0" w:afterAutospacing="0"/>
      </w:pPr>
    </w:p>
    <w:p w14:paraId="30AB6D71" w14:textId="1794AD8E" w:rsidR="00F43CFE" w:rsidRDefault="00F02086" w:rsidP="00F43CFE">
      <w:pPr>
        <w:pStyle w:val="styledparagraph-cirsni"/>
        <w:spacing w:before="0" w:beforeAutospacing="0" w:after="0" w:afterAutospacing="0"/>
        <w:rPr>
          <w:b/>
          <w:bCs/>
        </w:rPr>
      </w:pPr>
      <w:r>
        <w:rPr>
          <w:b/>
          <w:bCs/>
        </w:rPr>
        <w:t>Zak Campbell-Lochrie, Ph.D.</w:t>
      </w:r>
    </w:p>
    <w:p w14:paraId="211E1804" w14:textId="1A8C0B3A" w:rsidR="00F02086" w:rsidRDefault="00F02086" w:rsidP="00F43CFE">
      <w:pPr>
        <w:pStyle w:val="styledparagraph-cirsni"/>
        <w:spacing w:before="0" w:beforeAutospacing="0" w:after="0" w:afterAutospacing="0"/>
        <w:rPr>
          <w:b/>
          <w:bCs/>
        </w:rPr>
      </w:pPr>
      <w:r>
        <w:rPr>
          <w:b/>
          <w:bCs/>
        </w:rPr>
        <w:t>Lecturer, University of Edinburgh</w:t>
      </w:r>
    </w:p>
    <w:p w14:paraId="78410AD4" w14:textId="77777777" w:rsidR="00F43CFE" w:rsidRDefault="00F43CFE" w:rsidP="00F43CFE">
      <w:pPr>
        <w:pStyle w:val="styledparagraph-cirsni"/>
        <w:spacing w:before="0" w:beforeAutospacing="0" w:after="0" w:afterAutospacing="0"/>
      </w:pPr>
      <w:r>
        <w:t xml:space="preserve">Basically, during a fire, things like bark on a tree can come off because of the action of the fire and they can be lofted by the wind and carried quite far depending on how the wind catches them and then land while still burning or smoldering and cause an ignition. </w:t>
      </w:r>
    </w:p>
    <w:p w14:paraId="017D49F6" w14:textId="77777777" w:rsidR="00F43CFE" w:rsidRDefault="00F43CFE" w:rsidP="00F43CFE">
      <w:pPr>
        <w:pStyle w:val="styledparagraph-cirsni"/>
        <w:spacing w:before="0" w:beforeAutospacing="0" w:after="0" w:afterAutospacing="0"/>
      </w:pPr>
    </w:p>
    <w:p w14:paraId="1C2E194D" w14:textId="77777777" w:rsidR="00F02086" w:rsidRDefault="00F02086" w:rsidP="00F02086">
      <w:pPr>
        <w:pStyle w:val="styledparagraph-cirsni"/>
        <w:spacing w:before="0" w:beforeAutospacing="0" w:after="0" w:afterAutospacing="0"/>
        <w:rPr>
          <w:b/>
          <w:bCs/>
        </w:rPr>
      </w:pPr>
      <w:r>
        <w:rPr>
          <w:b/>
          <w:bCs/>
        </w:rPr>
        <w:t>Andy Tonnesen</w:t>
      </w:r>
    </w:p>
    <w:p w14:paraId="2F8D5F56" w14:textId="77777777" w:rsidR="00F02086" w:rsidRDefault="00F02086" w:rsidP="00F02086">
      <w:pPr>
        <w:pStyle w:val="styledparagraph-cirsni"/>
        <w:spacing w:before="0" w:beforeAutospacing="0" w:after="0" w:afterAutospacing="0"/>
        <w:rPr>
          <w:b/>
          <w:bCs/>
        </w:rPr>
      </w:pPr>
      <w:r>
        <w:rPr>
          <w:b/>
          <w:bCs/>
        </w:rPr>
        <w:t>Section Forest Fire Warden, New Jersey Forest Fire Service</w:t>
      </w:r>
    </w:p>
    <w:p w14:paraId="4777DB90" w14:textId="72494F8A" w:rsidR="00F43CFE" w:rsidRDefault="00F43CFE" w:rsidP="00F43CFE">
      <w:pPr>
        <w:pStyle w:val="styledparagraph-cirsni"/>
        <w:spacing w:before="0" w:beforeAutospacing="0" w:after="0" w:afterAutospacing="0"/>
      </w:pPr>
      <w:r>
        <w:t>It's not the 200-foot wall of flames that you see that are going to get you. It's the embers that land, you know, a quarter-mile, half-mile away and land in your gutters or on your roof.</w:t>
      </w:r>
    </w:p>
    <w:p w14:paraId="3F8EB895" w14:textId="77777777" w:rsidR="00F02086" w:rsidRDefault="00F02086" w:rsidP="00F02086">
      <w:pPr>
        <w:pStyle w:val="styledparagraph-cirsni"/>
        <w:spacing w:before="0" w:beforeAutospacing="0" w:after="0" w:afterAutospacing="0"/>
        <w:rPr>
          <w:b/>
          <w:bCs/>
        </w:rPr>
      </w:pPr>
    </w:p>
    <w:p w14:paraId="275125AD" w14:textId="19C54257" w:rsidR="00F02086" w:rsidRDefault="00F02086" w:rsidP="00F02086">
      <w:pPr>
        <w:pStyle w:val="styledparagraph-cirsni"/>
        <w:spacing w:before="0" w:beforeAutospacing="0" w:after="0" w:afterAutospacing="0"/>
        <w:rPr>
          <w:b/>
          <w:bCs/>
        </w:rPr>
      </w:pPr>
      <w:r>
        <w:rPr>
          <w:b/>
          <w:bCs/>
        </w:rPr>
        <w:t>Mike Gallagher, Ph.D.</w:t>
      </w:r>
    </w:p>
    <w:p w14:paraId="6F1F2B19" w14:textId="77777777" w:rsidR="00F02086" w:rsidRDefault="00F02086" w:rsidP="00F02086">
      <w:pPr>
        <w:pStyle w:val="styledparagraph-cirsni"/>
        <w:spacing w:before="0" w:beforeAutospacing="0" w:after="0" w:afterAutospacing="0"/>
        <w:rPr>
          <w:b/>
          <w:bCs/>
        </w:rPr>
      </w:pPr>
      <w:r>
        <w:rPr>
          <w:b/>
          <w:bCs/>
        </w:rPr>
        <w:t>Research Ecologist, Northern Research Station</w:t>
      </w:r>
    </w:p>
    <w:p w14:paraId="2098015A" w14:textId="77777777" w:rsidR="00F43CFE" w:rsidRDefault="00F43CFE" w:rsidP="00F43CFE">
      <w:pPr>
        <w:pStyle w:val="styledparagraph-cirsni"/>
        <w:spacing w:before="0" w:beforeAutospacing="0" w:after="0" w:afterAutospacing="0"/>
      </w:pPr>
      <w:r>
        <w:t xml:space="preserve">It's an important part of fire spread that's not very well represented in our predictive tools and our models - even in our training. </w:t>
      </w:r>
    </w:p>
    <w:p w14:paraId="3938132D" w14:textId="77777777" w:rsidR="00F02086" w:rsidRDefault="00F02086" w:rsidP="00F43CFE">
      <w:pPr>
        <w:pStyle w:val="styledparagraph-cirsni"/>
        <w:spacing w:before="0" w:beforeAutospacing="0" w:after="0" w:afterAutospacing="0"/>
      </w:pPr>
    </w:p>
    <w:p w14:paraId="76FF608E" w14:textId="77777777" w:rsidR="00F02086" w:rsidRDefault="00F02086" w:rsidP="00F02086">
      <w:pPr>
        <w:pStyle w:val="styledparagraph-cirsni"/>
        <w:spacing w:before="0" w:beforeAutospacing="0" w:after="0" w:afterAutospacing="0"/>
        <w:rPr>
          <w:b/>
          <w:bCs/>
        </w:rPr>
      </w:pPr>
      <w:r>
        <w:rPr>
          <w:b/>
          <w:bCs/>
        </w:rPr>
        <w:lastRenderedPageBreak/>
        <w:t>Rory Hadden, Ph.D.</w:t>
      </w:r>
    </w:p>
    <w:p w14:paraId="70321992" w14:textId="77777777" w:rsidR="00F02086" w:rsidRDefault="00F02086" w:rsidP="00F43CFE">
      <w:pPr>
        <w:pStyle w:val="styledparagraph-cirsni"/>
        <w:spacing w:before="0" w:beforeAutospacing="0" w:after="0" w:afterAutospacing="0"/>
        <w:rPr>
          <w:b/>
          <w:bCs/>
        </w:rPr>
      </w:pPr>
      <w:r>
        <w:rPr>
          <w:b/>
          <w:bCs/>
        </w:rPr>
        <w:t>Reader, University of Edinburgh</w:t>
      </w:r>
    </w:p>
    <w:p w14:paraId="586F3A24" w14:textId="59320D39" w:rsidR="00F43CFE" w:rsidRPr="00F02086" w:rsidRDefault="00F43CFE" w:rsidP="00F43CFE">
      <w:pPr>
        <w:pStyle w:val="styledparagraph-cirsni"/>
        <w:spacing w:before="0" w:beforeAutospacing="0" w:after="0" w:afterAutospacing="0"/>
        <w:rPr>
          <w:b/>
          <w:bCs/>
        </w:rPr>
      </w:pPr>
      <w:r>
        <w:t xml:space="preserve">We want to look at better ways of predicting the fire behavior. And to do that, we need to understand how many firebrands could be generated from a given stand of trees and a given fire behavior, and then try and relate that to where the firebrands are deposited. </w:t>
      </w:r>
    </w:p>
    <w:p w14:paraId="782B448D" w14:textId="77777777" w:rsidR="00F43CFE" w:rsidRDefault="00F43CFE" w:rsidP="00F43CFE">
      <w:pPr>
        <w:pStyle w:val="styledparagraph-cirsni"/>
        <w:spacing w:before="0" w:beforeAutospacing="0" w:after="0" w:afterAutospacing="0"/>
      </w:pPr>
    </w:p>
    <w:p w14:paraId="4D0BFC63" w14:textId="77777777" w:rsidR="00F02086" w:rsidRDefault="00F02086" w:rsidP="00F02086">
      <w:pPr>
        <w:pStyle w:val="styledparagraph-cirsni"/>
        <w:spacing w:before="0" w:beforeAutospacing="0" w:after="0" w:afterAutospacing="0"/>
        <w:rPr>
          <w:b/>
          <w:bCs/>
        </w:rPr>
      </w:pPr>
      <w:r>
        <w:rPr>
          <w:b/>
          <w:bCs/>
        </w:rPr>
        <w:t>Mike Gallagher, Ph.D.</w:t>
      </w:r>
    </w:p>
    <w:p w14:paraId="5FDE2FAA" w14:textId="77777777" w:rsidR="00F02086" w:rsidRDefault="00F02086" w:rsidP="00F02086">
      <w:pPr>
        <w:pStyle w:val="styledparagraph-cirsni"/>
        <w:spacing w:before="0" w:beforeAutospacing="0" w:after="0" w:afterAutospacing="0"/>
        <w:rPr>
          <w:b/>
          <w:bCs/>
        </w:rPr>
      </w:pPr>
      <w:r>
        <w:rPr>
          <w:b/>
          <w:bCs/>
        </w:rPr>
        <w:t>Research Ecologist, Northern Research Station</w:t>
      </w:r>
    </w:p>
    <w:p w14:paraId="5C2EFDAD" w14:textId="3E164A40" w:rsidR="00F43CFE" w:rsidRDefault="00F43CFE" w:rsidP="00F43CFE">
      <w:pPr>
        <w:pStyle w:val="styledparagraph-cirsni"/>
        <w:spacing w:before="0" w:beforeAutospacing="0" w:after="0" w:afterAutospacing="0"/>
      </w:pPr>
      <w:r>
        <w:t>We've been doing this for a long time, so we have a cache of equipment.</w:t>
      </w:r>
    </w:p>
    <w:p w14:paraId="0BFD8626" w14:textId="77777777" w:rsidR="00F43CFE" w:rsidRDefault="00F43CFE" w:rsidP="00F43CFE">
      <w:pPr>
        <w:pStyle w:val="styledparagraph-cirsni"/>
        <w:spacing w:before="0" w:beforeAutospacing="0" w:after="0" w:afterAutospacing="0"/>
      </w:pPr>
      <w:r>
        <w:t xml:space="preserve">We have a sensor that measures wind, a sensor that measures the temperature and humidity. We've got sensors that measure where the fire line was, how it progressed through the fuels from start to finish. </w:t>
      </w:r>
    </w:p>
    <w:p w14:paraId="3A9E2FE4" w14:textId="77777777" w:rsidR="00F43CFE" w:rsidRDefault="00F43CFE" w:rsidP="00F43CFE">
      <w:pPr>
        <w:pStyle w:val="styledparagraph-cirsni"/>
        <w:spacing w:before="0" w:beforeAutospacing="0" w:after="0" w:afterAutospacing="0"/>
      </w:pPr>
    </w:p>
    <w:p w14:paraId="63EB32A2" w14:textId="77777777" w:rsidR="00F02086" w:rsidRDefault="00F02086" w:rsidP="00F02086">
      <w:pPr>
        <w:pStyle w:val="styledparagraph-cirsni"/>
        <w:spacing w:before="0" w:beforeAutospacing="0" w:after="0" w:afterAutospacing="0"/>
        <w:rPr>
          <w:b/>
          <w:bCs/>
        </w:rPr>
      </w:pPr>
      <w:r>
        <w:rPr>
          <w:b/>
          <w:bCs/>
        </w:rPr>
        <w:t>Zak Campbell-Lochrie, Ph.D.</w:t>
      </w:r>
    </w:p>
    <w:p w14:paraId="61A3CC8D" w14:textId="14786E05" w:rsidR="00F02086" w:rsidRPr="00F02086" w:rsidRDefault="00F02086" w:rsidP="00F43CFE">
      <w:pPr>
        <w:pStyle w:val="styledparagraph-cirsni"/>
        <w:spacing w:before="0" w:beforeAutospacing="0" w:after="0" w:afterAutospacing="0"/>
        <w:rPr>
          <w:b/>
          <w:bCs/>
        </w:rPr>
      </w:pPr>
      <w:r>
        <w:rPr>
          <w:b/>
          <w:bCs/>
        </w:rPr>
        <w:t>Lecturer, University of Edinburgh</w:t>
      </w:r>
    </w:p>
    <w:p w14:paraId="44FE491C" w14:textId="77777777" w:rsidR="00F43CFE" w:rsidRDefault="00F43CFE" w:rsidP="00F43CFE">
      <w:pPr>
        <w:pStyle w:val="styledparagraph-cirsni"/>
        <w:spacing w:before="0" w:beforeAutospacing="0" w:after="0" w:afterAutospacing="0"/>
      </w:pPr>
      <w:r>
        <w:t>We really just have kind of scant data out there from any sort of large or prescribed fire. Being able to collect more of that today is really exciting.</w:t>
      </w:r>
      <w:r>
        <w:t xml:space="preserve"> </w:t>
      </w:r>
      <w:r>
        <w:t xml:space="preserve">It's going to give us a huge valuable resource to go away and analyze afterwards and try and characterize those in more detail and to really link that to the fire behavior. </w:t>
      </w:r>
    </w:p>
    <w:p w14:paraId="5808A0F3" w14:textId="77777777" w:rsidR="00F43CFE" w:rsidRDefault="00F43CFE" w:rsidP="00F43CFE">
      <w:pPr>
        <w:pStyle w:val="styledparagraph-cirsni"/>
        <w:spacing w:before="0" w:beforeAutospacing="0" w:after="0" w:afterAutospacing="0"/>
      </w:pPr>
    </w:p>
    <w:p w14:paraId="099B9555" w14:textId="5D1F19B1" w:rsidR="00F02086" w:rsidRPr="00F02086" w:rsidRDefault="00F02086" w:rsidP="00F43CFE">
      <w:pPr>
        <w:pStyle w:val="styledparagraph-cirsni"/>
        <w:spacing w:before="0" w:beforeAutospacing="0" w:after="0" w:afterAutospacing="0"/>
        <w:rPr>
          <w:b/>
          <w:bCs/>
        </w:rPr>
      </w:pPr>
      <w:r>
        <w:t>(</w:t>
      </w:r>
      <w:r>
        <w:rPr>
          <w:b/>
          <w:bCs/>
        </w:rPr>
        <w:t>natural sound)</w:t>
      </w:r>
    </w:p>
    <w:p w14:paraId="29172305" w14:textId="4204CFA8" w:rsidR="00F43CFE" w:rsidRDefault="00F43CFE" w:rsidP="00F43CFE">
      <w:pPr>
        <w:pStyle w:val="styledparagraph-cirsni"/>
        <w:spacing w:before="0" w:beforeAutospacing="0" w:after="0" w:afterAutospacing="0"/>
      </w:pPr>
      <w:r>
        <w:t xml:space="preserve">The diameter at breast height was 6.5 before and now it’s 6.3. </w:t>
      </w:r>
    </w:p>
    <w:p w14:paraId="6713629E" w14:textId="77777777" w:rsidR="00F43CFE" w:rsidRDefault="00F43CFE" w:rsidP="00F43CFE">
      <w:pPr>
        <w:pStyle w:val="styledparagraph-cirsni"/>
        <w:spacing w:before="0" w:beforeAutospacing="0" w:after="0" w:afterAutospacing="0"/>
      </w:pPr>
    </w:p>
    <w:p w14:paraId="0D2988B3" w14:textId="77777777" w:rsidR="00F02086" w:rsidRDefault="00F02086" w:rsidP="00F02086">
      <w:pPr>
        <w:pStyle w:val="styledparagraph-cirsni"/>
        <w:spacing w:before="0" w:beforeAutospacing="0" w:after="0" w:afterAutospacing="0"/>
        <w:rPr>
          <w:b/>
          <w:bCs/>
        </w:rPr>
      </w:pPr>
      <w:r>
        <w:rPr>
          <w:b/>
          <w:bCs/>
        </w:rPr>
        <w:t>Mike Gallagher, Ph.D.</w:t>
      </w:r>
    </w:p>
    <w:p w14:paraId="0D6DF600" w14:textId="77777777" w:rsidR="00F02086" w:rsidRDefault="00F02086" w:rsidP="00F02086">
      <w:pPr>
        <w:pStyle w:val="styledparagraph-cirsni"/>
        <w:spacing w:before="0" w:beforeAutospacing="0" w:after="0" w:afterAutospacing="0"/>
        <w:rPr>
          <w:b/>
          <w:bCs/>
        </w:rPr>
      </w:pPr>
      <w:r>
        <w:rPr>
          <w:b/>
          <w:bCs/>
        </w:rPr>
        <w:t>Research Ecologist, Northern Research Station</w:t>
      </w:r>
    </w:p>
    <w:p w14:paraId="0EA500BC" w14:textId="77A7451D" w:rsidR="00F43CFE" w:rsidRDefault="00F43CFE" w:rsidP="00F43CFE">
      <w:pPr>
        <w:pStyle w:val="styledparagraph-cirsni"/>
        <w:spacing w:before="0" w:beforeAutospacing="0" w:after="0" w:afterAutospacing="0"/>
      </w:pPr>
      <w:r>
        <w:t>Silas Little is important because it's one of the only experimental forest that does fire behavior experiments in the field.</w:t>
      </w:r>
    </w:p>
    <w:p w14:paraId="73AC7987" w14:textId="77777777" w:rsidR="00F02086" w:rsidRDefault="00F02086" w:rsidP="00F43CFE">
      <w:pPr>
        <w:pStyle w:val="styledparagraph-cirsni"/>
        <w:spacing w:before="0" w:beforeAutospacing="0" w:after="0" w:afterAutospacing="0"/>
      </w:pPr>
    </w:p>
    <w:p w14:paraId="7A1DCD8A" w14:textId="77777777" w:rsidR="00F02086" w:rsidRDefault="00F02086" w:rsidP="00F02086">
      <w:pPr>
        <w:pStyle w:val="styledparagraph-cirsni"/>
        <w:spacing w:before="0" w:beforeAutospacing="0" w:after="0" w:afterAutospacing="0"/>
        <w:rPr>
          <w:b/>
          <w:bCs/>
        </w:rPr>
      </w:pPr>
      <w:r>
        <w:rPr>
          <w:b/>
          <w:bCs/>
        </w:rPr>
        <w:t>Rory Hadden, Ph.D.</w:t>
      </w:r>
    </w:p>
    <w:p w14:paraId="57EB54B7" w14:textId="1D605A64" w:rsidR="00F02086" w:rsidRPr="00F02086" w:rsidRDefault="00F02086" w:rsidP="00F43CFE">
      <w:pPr>
        <w:pStyle w:val="styledparagraph-cirsni"/>
        <w:spacing w:before="0" w:beforeAutospacing="0" w:after="0" w:afterAutospacing="0"/>
        <w:rPr>
          <w:b/>
          <w:bCs/>
        </w:rPr>
      </w:pPr>
      <w:r>
        <w:rPr>
          <w:b/>
          <w:bCs/>
        </w:rPr>
        <w:t>Reader, University of Edinburgh</w:t>
      </w:r>
    </w:p>
    <w:p w14:paraId="52D03C76" w14:textId="77777777" w:rsidR="00F02086" w:rsidRDefault="00F43CFE" w:rsidP="00F43CFE">
      <w:pPr>
        <w:pStyle w:val="styledparagraph-cirsni"/>
        <w:spacing w:before="0" w:beforeAutospacing="0" w:after="0" w:afterAutospacing="0"/>
      </w:pPr>
      <w:r>
        <w:t xml:space="preserve">We’ve been coming here, the University of Edinburgh team, for around ten years. There are only a couple of other places in the world where anything similar is really happening. </w:t>
      </w:r>
    </w:p>
    <w:p w14:paraId="0525FF51" w14:textId="77777777" w:rsidR="00F02086" w:rsidRDefault="00F02086" w:rsidP="00F43CFE">
      <w:pPr>
        <w:pStyle w:val="styledparagraph-cirsni"/>
        <w:spacing w:before="0" w:beforeAutospacing="0" w:after="0" w:afterAutospacing="0"/>
      </w:pPr>
    </w:p>
    <w:p w14:paraId="42AA2591" w14:textId="77777777" w:rsidR="00F02086" w:rsidRDefault="00F02086" w:rsidP="00F02086">
      <w:pPr>
        <w:pStyle w:val="styledparagraph-cirsni"/>
        <w:spacing w:before="0" w:beforeAutospacing="0" w:after="0" w:afterAutospacing="0"/>
        <w:rPr>
          <w:b/>
          <w:bCs/>
        </w:rPr>
      </w:pPr>
      <w:r>
        <w:rPr>
          <w:b/>
          <w:bCs/>
        </w:rPr>
        <w:t>Zak Campbell-Lochrie, Ph.D.</w:t>
      </w:r>
    </w:p>
    <w:p w14:paraId="146FFDBA" w14:textId="77777777" w:rsidR="00F02086" w:rsidRDefault="00F02086" w:rsidP="00F02086">
      <w:pPr>
        <w:pStyle w:val="styledparagraph-cirsni"/>
        <w:spacing w:before="0" w:beforeAutospacing="0" w:after="0" w:afterAutospacing="0"/>
        <w:rPr>
          <w:b/>
          <w:bCs/>
        </w:rPr>
      </w:pPr>
      <w:r>
        <w:rPr>
          <w:b/>
          <w:bCs/>
        </w:rPr>
        <w:t>Lecturer, University of Edinburgh</w:t>
      </w:r>
    </w:p>
    <w:p w14:paraId="0076343D" w14:textId="77777777" w:rsidR="00F02086" w:rsidRDefault="00F43CFE" w:rsidP="00F43CFE">
      <w:pPr>
        <w:pStyle w:val="styledparagraph-cirsni"/>
        <w:spacing w:before="0" w:beforeAutospacing="0" w:after="0" w:afterAutospacing="0"/>
      </w:pPr>
      <w:r>
        <w:t xml:space="preserve">Seeing these sort of experiments at this large scale is pretty unique. </w:t>
      </w:r>
    </w:p>
    <w:p w14:paraId="1CE95120" w14:textId="77777777" w:rsidR="00F02086" w:rsidRDefault="00F02086" w:rsidP="00F43CFE">
      <w:pPr>
        <w:pStyle w:val="styledparagraph-cirsni"/>
        <w:spacing w:before="0" w:beforeAutospacing="0" w:after="0" w:afterAutospacing="0"/>
      </w:pPr>
    </w:p>
    <w:p w14:paraId="6C1B34ED" w14:textId="24A125CA" w:rsidR="00F02086" w:rsidRPr="00F02086" w:rsidRDefault="00F02086" w:rsidP="00F43CFE">
      <w:pPr>
        <w:pStyle w:val="styledparagraph-cirsni"/>
        <w:spacing w:before="0" w:beforeAutospacing="0" w:after="0" w:afterAutospacing="0"/>
        <w:rPr>
          <w:b/>
          <w:bCs/>
        </w:rPr>
      </w:pPr>
      <w:r>
        <w:rPr>
          <w:b/>
          <w:bCs/>
        </w:rPr>
        <w:t>(natural sound)</w:t>
      </w:r>
    </w:p>
    <w:p w14:paraId="6B19D6C7" w14:textId="77999FE6" w:rsidR="00F43CFE" w:rsidRDefault="00F43CFE" w:rsidP="00F43CFE">
      <w:pPr>
        <w:pStyle w:val="styledparagraph-cirsni"/>
        <w:spacing w:before="0" w:beforeAutospacing="0" w:after="0" w:afterAutospacing="0"/>
      </w:pPr>
      <w:r>
        <w:t>We want this come out of the head fire.</w:t>
      </w:r>
    </w:p>
    <w:p w14:paraId="3295F5E5" w14:textId="77777777" w:rsidR="00F02086" w:rsidRDefault="00F02086" w:rsidP="00F43CFE">
      <w:pPr>
        <w:pStyle w:val="styledparagraph-cirsni"/>
        <w:spacing w:before="0" w:beforeAutospacing="0" w:after="0" w:afterAutospacing="0"/>
      </w:pPr>
    </w:p>
    <w:p w14:paraId="4E830F9A" w14:textId="77777777" w:rsidR="00F02086" w:rsidRDefault="00F02086" w:rsidP="00F02086">
      <w:pPr>
        <w:pStyle w:val="styledparagraph-cirsni"/>
        <w:spacing w:before="0" w:beforeAutospacing="0" w:after="0" w:afterAutospacing="0"/>
        <w:rPr>
          <w:b/>
          <w:bCs/>
        </w:rPr>
      </w:pPr>
      <w:r>
        <w:rPr>
          <w:b/>
          <w:bCs/>
        </w:rPr>
        <w:t>Mike Gallagher, Ph.D.</w:t>
      </w:r>
    </w:p>
    <w:p w14:paraId="14FA6A3A" w14:textId="77777777" w:rsidR="00F02086" w:rsidRDefault="00F02086" w:rsidP="00F02086">
      <w:pPr>
        <w:pStyle w:val="styledparagraph-cirsni"/>
        <w:spacing w:before="0" w:beforeAutospacing="0" w:after="0" w:afterAutospacing="0"/>
        <w:rPr>
          <w:b/>
          <w:bCs/>
        </w:rPr>
      </w:pPr>
      <w:r>
        <w:rPr>
          <w:b/>
          <w:bCs/>
        </w:rPr>
        <w:t>Research Ecologist, Northern Research Station</w:t>
      </w:r>
    </w:p>
    <w:p w14:paraId="312603A0" w14:textId="77777777" w:rsidR="00F02086" w:rsidRDefault="00F43CFE" w:rsidP="00F43CFE">
      <w:pPr>
        <w:pStyle w:val="styledparagraph-cirsni"/>
        <w:spacing w:before="0" w:beforeAutospacing="0" w:after="0" w:afterAutospacing="0"/>
      </w:pPr>
      <w:r>
        <w:t xml:space="preserve">This research wouldn't be possible without the Bipartisan Infrastructure Law and the partnerships are the only way we get all this work done. We have the local New Jersey Forest Fire Service, the Regional Fire and Aviation Management, the Department of Defense, through its Strategic </w:t>
      </w:r>
      <w:r>
        <w:lastRenderedPageBreak/>
        <w:t xml:space="preserve">Environmental Research and Development Program and its Eastern Innovation Landscape Network. </w:t>
      </w:r>
    </w:p>
    <w:p w14:paraId="7D981066" w14:textId="77777777" w:rsidR="00F02086" w:rsidRDefault="00F02086" w:rsidP="00F43CFE">
      <w:pPr>
        <w:pStyle w:val="styledparagraph-cirsni"/>
        <w:spacing w:before="0" w:beforeAutospacing="0" w:after="0" w:afterAutospacing="0"/>
      </w:pPr>
    </w:p>
    <w:p w14:paraId="076A343B" w14:textId="77777777" w:rsidR="00F02086" w:rsidRDefault="00F02086" w:rsidP="00F02086">
      <w:pPr>
        <w:pStyle w:val="styledparagraph-cirsni"/>
        <w:spacing w:before="0" w:beforeAutospacing="0" w:after="0" w:afterAutospacing="0"/>
        <w:rPr>
          <w:b/>
          <w:bCs/>
        </w:rPr>
      </w:pPr>
      <w:r>
        <w:rPr>
          <w:b/>
          <w:bCs/>
        </w:rPr>
        <w:t>Rory Hadden, Ph.D.</w:t>
      </w:r>
    </w:p>
    <w:p w14:paraId="74D58869" w14:textId="2CA4628A" w:rsidR="00F02086" w:rsidRPr="00F02086" w:rsidRDefault="00F02086" w:rsidP="00F43CFE">
      <w:pPr>
        <w:pStyle w:val="styledparagraph-cirsni"/>
        <w:spacing w:before="0" w:beforeAutospacing="0" w:after="0" w:afterAutospacing="0"/>
        <w:rPr>
          <w:b/>
          <w:bCs/>
        </w:rPr>
      </w:pPr>
      <w:r>
        <w:rPr>
          <w:b/>
          <w:bCs/>
        </w:rPr>
        <w:t>Reader, University of Edinburgh</w:t>
      </w:r>
    </w:p>
    <w:p w14:paraId="5951901F" w14:textId="4DBA0819" w:rsidR="00F43CFE" w:rsidRDefault="00F43CFE" w:rsidP="00F43CFE">
      <w:pPr>
        <w:pStyle w:val="styledparagraph-cirsni"/>
        <w:spacing w:before="0" w:beforeAutospacing="0" w:after="0" w:afterAutospacing="0"/>
      </w:pPr>
      <w:r>
        <w:t>The work is also funded by NIST, the National Institute of Standards and Technology. NIST tends to focus a lot more on the structural side and community side of things.</w:t>
      </w:r>
    </w:p>
    <w:p w14:paraId="5F84C4C4" w14:textId="77777777" w:rsidR="00F02086" w:rsidRDefault="00F02086" w:rsidP="00F43CFE">
      <w:pPr>
        <w:pStyle w:val="styledparagraph-cirsni"/>
        <w:spacing w:before="0" w:beforeAutospacing="0" w:after="0" w:afterAutospacing="0"/>
      </w:pPr>
    </w:p>
    <w:p w14:paraId="33382A91" w14:textId="77777777" w:rsidR="00F02086" w:rsidRDefault="00F02086" w:rsidP="00F02086">
      <w:pPr>
        <w:pStyle w:val="styledparagraph-cirsni"/>
        <w:spacing w:before="0" w:beforeAutospacing="0" w:after="0" w:afterAutospacing="0"/>
        <w:rPr>
          <w:b/>
          <w:bCs/>
        </w:rPr>
      </w:pPr>
      <w:r>
        <w:rPr>
          <w:b/>
          <w:bCs/>
        </w:rPr>
        <w:t>Eric Mueller, Ph.D.</w:t>
      </w:r>
    </w:p>
    <w:p w14:paraId="7D8533E6" w14:textId="0CC5BE77" w:rsidR="00F02086" w:rsidRDefault="00F02086" w:rsidP="00F02086">
      <w:pPr>
        <w:pStyle w:val="styledparagraph-cirsni"/>
        <w:spacing w:before="0" w:beforeAutospacing="0" w:after="0" w:afterAutospacing="0"/>
      </w:pPr>
      <w:r>
        <w:rPr>
          <w:b/>
          <w:bCs/>
        </w:rPr>
        <w:t>Research Scientist, National Institute of Standards and Technology</w:t>
      </w:r>
    </w:p>
    <w:p w14:paraId="766E1FBE" w14:textId="77777777" w:rsidR="00F02086" w:rsidRDefault="00F43CFE" w:rsidP="00F43CFE">
      <w:pPr>
        <w:pStyle w:val="styledparagraph-cirsni"/>
        <w:spacing w:before="0" w:beforeAutospacing="0" w:after="0" w:afterAutospacing="0"/>
      </w:pPr>
      <w:r>
        <w:t xml:space="preserve">And so we have a lot of facilities where we can look at buildings and how they would behave in a fire and how they can be hardened. But this affords us the opportunity to actually come out into the natural environment and understand how fire spreads. </w:t>
      </w:r>
    </w:p>
    <w:p w14:paraId="0B0E537A" w14:textId="77777777" w:rsidR="00F02086" w:rsidRDefault="00F02086" w:rsidP="00F43CFE">
      <w:pPr>
        <w:pStyle w:val="styledparagraph-cirsni"/>
        <w:spacing w:before="0" w:beforeAutospacing="0" w:after="0" w:afterAutospacing="0"/>
      </w:pPr>
    </w:p>
    <w:p w14:paraId="6D973CEF" w14:textId="77777777" w:rsidR="00F02086" w:rsidRDefault="00F02086" w:rsidP="00F02086">
      <w:pPr>
        <w:pStyle w:val="styledparagraph-cirsni"/>
        <w:spacing w:before="0" w:beforeAutospacing="0" w:after="0" w:afterAutospacing="0"/>
        <w:rPr>
          <w:b/>
          <w:bCs/>
        </w:rPr>
      </w:pPr>
      <w:r>
        <w:rPr>
          <w:b/>
          <w:bCs/>
        </w:rPr>
        <w:t>Rory Hadden, Ph.D.</w:t>
      </w:r>
    </w:p>
    <w:p w14:paraId="7728A6E3" w14:textId="32809FCA" w:rsidR="00F02086" w:rsidRPr="00F02086" w:rsidRDefault="00F02086" w:rsidP="00F43CFE">
      <w:pPr>
        <w:pStyle w:val="styledparagraph-cirsni"/>
        <w:spacing w:before="0" w:beforeAutospacing="0" w:after="0" w:afterAutospacing="0"/>
        <w:rPr>
          <w:b/>
          <w:bCs/>
        </w:rPr>
      </w:pPr>
      <w:r>
        <w:rPr>
          <w:b/>
          <w:bCs/>
        </w:rPr>
        <w:t>Reader, University of Edinburgh</w:t>
      </w:r>
    </w:p>
    <w:p w14:paraId="3D6E3B32" w14:textId="77777777" w:rsidR="00F02086" w:rsidRDefault="00F43CFE" w:rsidP="00F43CFE">
      <w:pPr>
        <w:pStyle w:val="styledparagraph-cirsni"/>
        <w:spacing w:before="0" w:beforeAutospacing="0" w:after="0" w:afterAutospacing="0"/>
      </w:pPr>
      <w:r>
        <w:t xml:space="preserve">It's really only by bringing the academic research and then the Forest Service research into the actual practice of doing things that lets us do what we're doing today. </w:t>
      </w:r>
    </w:p>
    <w:p w14:paraId="17B08DA5" w14:textId="77777777" w:rsidR="00F02086" w:rsidRDefault="00F02086" w:rsidP="00F43CFE">
      <w:pPr>
        <w:pStyle w:val="styledparagraph-cirsni"/>
        <w:spacing w:before="0" w:beforeAutospacing="0" w:after="0" w:afterAutospacing="0"/>
      </w:pPr>
    </w:p>
    <w:p w14:paraId="5AFC8E75" w14:textId="77777777" w:rsidR="00F02086" w:rsidRDefault="00F02086" w:rsidP="00F02086">
      <w:pPr>
        <w:pStyle w:val="styledparagraph-cirsni"/>
        <w:spacing w:before="0" w:beforeAutospacing="0" w:after="0" w:afterAutospacing="0"/>
        <w:rPr>
          <w:b/>
          <w:bCs/>
        </w:rPr>
      </w:pPr>
      <w:r>
        <w:rPr>
          <w:b/>
          <w:bCs/>
        </w:rPr>
        <w:t>Zak Campbell-Lochrie, Ph.D.</w:t>
      </w:r>
    </w:p>
    <w:p w14:paraId="297035FF" w14:textId="0B7EDFE7" w:rsidR="00F02086" w:rsidRPr="00F02086" w:rsidRDefault="00F02086" w:rsidP="00F43CFE">
      <w:pPr>
        <w:pStyle w:val="styledparagraph-cirsni"/>
        <w:spacing w:before="0" w:beforeAutospacing="0" w:after="0" w:afterAutospacing="0"/>
        <w:rPr>
          <w:b/>
          <w:bCs/>
        </w:rPr>
      </w:pPr>
      <w:r>
        <w:rPr>
          <w:b/>
          <w:bCs/>
        </w:rPr>
        <w:t>Lecturer, University of Edinburgh</w:t>
      </w:r>
    </w:p>
    <w:p w14:paraId="2912CA9B" w14:textId="6B369E9F" w:rsidR="00F43CFE" w:rsidRDefault="00F43CFE" w:rsidP="00F43CFE">
      <w:pPr>
        <w:pStyle w:val="styledparagraph-cirsni"/>
        <w:spacing w:before="0" w:beforeAutospacing="0" w:after="0" w:afterAutospacing="0"/>
      </w:pPr>
      <w:r>
        <w:t>This is like a really unique opportunity in the way it brings together people like across countries and across borders as well as across disciplines.</w:t>
      </w:r>
    </w:p>
    <w:p w14:paraId="64B6622B" w14:textId="77777777" w:rsidR="00F02086" w:rsidRDefault="00F02086" w:rsidP="00F43CFE">
      <w:pPr>
        <w:pStyle w:val="styledparagraph-cirsni"/>
        <w:spacing w:before="0" w:beforeAutospacing="0" w:after="0" w:afterAutospacing="0"/>
      </w:pPr>
    </w:p>
    <w:p w14:paraId="65CA0065" w14:textId="77777777" w:rsidR="00F02086" w:rsidRDefault="00F02086" w:rsidP="00F02086">
      <w:pPr>
        <w:pStyle w:val="styledparagraph-cirsni"/>
        <w:spacing w:before="0" w:beforeAutospacing="0" w:after="0" w:afterAutospacing="0"/>
        <w:rPr>
          <w:b/>
          <w:bCs/>
        </w:rPr>
      </w:pPr>
      <w:r>
        <w:rPr>
          <w:b/>
          <w:bCs/>
        </w:rPr>
        <w:t>Mike Gallagher, Ph.D.</w:t>
      </w:r>
    </w:p>
    <w:p w14:paraId="117E0DEB" w14:textId="77777777" w:rsidR="00F02086" w:rsidRDefault="00F02086" w:rsidP="00F02086">
      <w:pPr>
        <w:pStyle w:val="styledparagraph-cirsni"/>
        <w:spacing w:before="0" w:beforeAutospacing="0" w:after="0" w:afterAutospacing="0"/>
        <w:rPr>
          <w:b/>
          <w:bCs/>
        </w:rPr>
      </w:pPr>
      <w:r>
        <w:rPr>
          <w:b/>
          <w:bCs/>
        </w:rPr>
        <w:t>Research Ecologist, Northern Research Station</w:t>
      </w:r>
    </w:p>
    <w:p w14:paraId="57DF2B32" w14:textId="77777777" w:rsidR="00F02086" w:rsidRDefault="00F43CFE" w:rsidP="00F02086">
      <w:pPr>
        <w:pStyle w:val="styledparagraph-cirsni"/>
        <w:spacing w:before="0" w:beforeAutospacing="0" w:after="0" w:afterAutospacing="0"/>
      </w:pPr>
      <w:r>
        <w:t>The real benefit to the taxpayer is not just local even, but I would say it's more of a global benefit. Working together, we really can roll the ball forward scientifically to make the world safer for folks.</w:t>
      </w:r>
    </w:p>
    <w:p w14:paraId="5091E3D5" w14:textId="77777777" w:rsidR="00F02086" w:rsidRDefault="00F02086" w:rsidP="00F02086">
      <w:pPr>
        <w:pStyle w:val="styledparagraph-cirsni"/>
        <w:spacing w:before="0" w:beforeAutospacing="0" w:after="0" w:afterAutospacing="0"/>
      </w:pPr>
    </w:p>
    <w:p w14:paraId="12D1970E" w14:textId="727430A0" w:rsidR="00F02086" w:rsidRDefault="00F02086" w:rsidP="00F02086">
      <w:pPr>
        <w:pStyle w:val="styledparagraph-cirsni"/>
        <w:spacing w:before="0" w:beforeAutospacing="0" w:after="0" w:afterAutospacing="0"/>
        <w:jc w:val="center"/>
      </w:pPr>
      <w:r>
        <w:t>-end-</w:t>
      </w:r>
    </w:p>
    <w:sectPr w:rsidR="00F020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528C9"/>
    <w:multiLevelType w:val="hybridMultilevel"/>
    <w:tmpl w:val="32184AB2"/>
    <w:lvl w:ilvl="0" w:tplc="EB38457C">
      <w:start w:val="30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9837776"/>
    <w:multiLevelType w:val="hybridMultilevel"/>
    <w:tmpl w:val="1DF25854"/>
    <w:lvl w:ilvl="0" w:tplc="79461064">
      <w:start w:val="30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612756">
    <w:abstractNumId w:val="1"/>
  </w:num>
  <w:num w:numId="2" w16cid:durableId="59934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CFE"/>
    <w:rsid w:val="000B3583"/>
    <w:rsid w:val="00191A20"/>
    <w:rsid w:val="004204A9"/>
    <w:rsid w:val="00C03C29"/>
    <w:rsid w:val="00EC2736"/>
    <w:rsid w:val="00F02086"/>
    <w:rsid w:val="00F43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D1883"/>
  <w15:chartTrackingRefBased/>
  <w15:docId w15:val="{9F499CBF-BD7E-4D15-AE3F-9202DA739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dparagraph-cirsni">
    <w:name w:val="styledparagraph-cirsni"/>
    <w:basedOn w:val="Normal"/>
    <w:rsid w:val="00F43CF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F02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37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860</Words>
  <Characters>4907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Sapp, Nathaniel - FS, IN</dc:creator>
  <cp:keywords/>
  <dc:description/>
  <cp:lastModifiedBy>Sapp, Nathaniel - FS, IN</cp:lastModifiedBy>
  <cp:revision>2</cp:revision>
  <dcterms:created xsi:type="dcterms:W3CDTF">2024-04-03T17:51:00Z</dcterms:created>
  <dcterms:modified xsi:type="dcterms:W3CDTF">2024-04-03T18:44:00Z</dcterms:modified>
</cp:coreProperties>
</file>